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A8750" w14:textId="36F77BC6" w:rsidR="005F527A" w:rsidRDefault="005F527A" w:rsidP="005F527A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Pr="00D7001D">
        <w:rPr>
          <w:sz w:val="24"/>
          <w:szCs w:val="24"/>
        </w:rPr>
        <w:t>ТВЕРЖДЕН</w:t>
      </w:r>
    </w:p>
    <w:p w14:paraId="0FA9D71F" w14:textId="4F541C7E" w:rsidR="00412771" w:rsidRPr="00D7001D" w:rsidRDefault="00412771" w:rsidP="001903FD">
      <w:pPr>
        <w:ind w:left="6237"/>
        <w:rPr>
          <w:sz w:val="24"/>
          <w:szCs w:val="24"/>
        </w:rPr>
      </w:pPr>
      <w:r w:rsidRPr="00D7001D">
        <w:rPr>
          <w:sz w:val="24"/>
          <w:szCs w:val="24"/>
        </w:rPr>
        <w:t xml:space="preserve">приказом </w:t>
      </w:r>
    </w:p>
    <w:p w14:paraId="01AE6A60" w14:textId="32637CC2" w:rsidR="00412771" w:rsidRPr="00D7001D" w:rsidRDefault="00412771" w:rsidP="001903FD">
      <w:pPr>
        <w:ind w:left="6237"/>
        <w:rPr>
          <w:b/>
          <w:sz w:val="24"/>
          <w:szCs w:val="24"/>
        </w:rPr>
      </w:pPr>
      <w:r w:rsidRPr="00D7001D">
        <w:rPr>
          <w:sz w:val="24"/>
          <w:szCs w:val="24"/>
        </w:rPr>
        <w:t>от _____________ г. № _____</w:t>
      </w:r>
    </w:p>
    <w:p w14:paraId="1B339B80" w14:textId="77777777" w:rsidR="00412771" w:rsidRPr="00D7001D" w:rsidRDefault="00412771" w:rsidP="00412771">
      <w:pPr>
        <w:ind w:firstLine="851"/>
        <w:rPr>
          <w:b/>
          <w:sz w:val="32"/>
          <w:szCs w:val="32"/>
        </w:rPr>
      </w:pPr>
    </w:p>
    <w:p w14:paraId="25E140F1" w14:textId="77777777" w:rsidR="00412771" w:rsidRPr="00D7001D" w:rsidRDefault="00412771" w:rsidP="00412771">
      <w:pPr>
        <w:jc w:val="center"/>
        <w:rPr>
          <w:b/>
          <w:sz w:val="28"/>
          <w:szCs w:val="28"/>
        </w:rPr>
      </w:pPr>
    </w:p>
    <w:p w14:paraId="4D8513F3" w14:textId="77777777" w:rsidR="00412771" w:rsidRPr="00D7001D" w:rsidRDefault="00412771" w:rsidP="00412771">
      <w:pPr>
        <w:jc w:val="center"/>
        <w:rPr>
          <w:b/>
          <w:sz w:val="26"/>
          <w:szCs w:val="26"/>
        </w:rPr>
      </w:pPr>
      <w:r w:rsidRPr="00D7001D">
        <w:rPr>
          <w:b/>
          <w:sz w:val="26"/>
          <w:szCs w:val="26"/>
        </w:rPr>
        <w:t xml:space="preserve">Порядок </w:t>
      </w:r>
    </w:p>
    <w:p w14:paraId="055B262D" w14:textId="09AAF12E" w:rsidR="00412771" w:rsidRPr="00D7001D" w:rsidRDefault="00412771" w:rsidP="00412771">
      <w:pPr>
        <w:jc w:val="center"/>
        <w:rPr>
          <w:b/>
          <w:sz w:val="26"/>
          <w:szCs w:val="26"/>
        </w:rPr>
      </w:pPr>
      <w:r w:rsidRPr="00D7001D">
        <w:rPr>
          <w:b/>
          <w:sz w:val="26"/>
          <w:szCs w:val="26"/>
        </w:rPr>
        <w:t xml:space="preserve">размещения </w:t>
      </w:r>
      <w:r w:rsidR="00182A70">
        <w:rPr>
          <w:b/>
          <w:sz w:val="26"/>
          <w:szCs w:val="26"/>
        </w:rPr>
        <w:t>в электронно-библиотечной системе</w:t>
      </w:r>
      <w:r w:rsidRPr="00D7001D">
        <w:rPr>
          <w:b/>
          <w:sz w:val="26"/>
          <w:szCs w:val="26"/>
        </w:rPr>
        <w:t xml:space="preserve"> МФТИ выпускных квалификационных работ </w:t>
      </w:r>
      <w:r w:rsidR="00873AB1" w:rsidRPr="00D7001D">
        <w:rPr>
          <w:b/>
          <w:sz w:val="26"/>
          <w:szCs w:val="26"/>
        </w:rPr>
        <w:t>студентов</w:t>
      </w:r>
      <w:r w:rsidRPr="00D7001D">
        <w:rPr>
          <w:b/>
          <w:sz w:val="26"/>
          <w:szCs w:val="26"/>
        </w:rPr>
        <w:t>, научн</w:t>
      </w:r>
      <w:r w:rsidR="00873AB1" w:rsidRPr="00D7001D">
        <w:rPr>
          <w:b/>
          <w:sz w:val="26"/>
          <w:szCs w:val="26"/>
        </w:rPr>
        <w:t>ых</w:t>
      </w:r>
      <w:r w:rsidRPr="00D7001D">
        <w:rPr>
          <w:b/>
          <w:sz w:val="26"/>
          <w:szCs w:val="26"/>
        </w:rPr>
        <w:t xml:space="preserve"> доклад</w:t>
      </w:r>
      <w:r w:rsidR="00873AB1" w:rsidRPr="00D7001D">
        <w:rPr>
          <w:b/>
          <w:sz w:val="26"/>
          <w:szCs w:val="26"/>
        </w:rPr>
        <w:t xml:space="preserve">ов аспирантов </w:t>
      </w:r>
      <w:r w:rsidR="00873AB1" w:rsidRPr="00D7001D">
        <w:rPr>
          <w:b/>
          <w:sz w:val="26"/>
          <w:szCs w:val="26"/>
        </w:rPr>
        <w:br/>
      </w:r>
      <w:r w:rsidRPr="00D7001D">
        <w:rPr>
          <w:b/>
          <w:sz w:val="26"/>
          <w:szCs w:val="26"/>
        </w:rPr>
        <w:t xml:space="preserve">об основных результатах подготовленной научно-квалификационной работы и аннотаций к ним </w:t>
      </w:r>
    </w:p>
    <w:p w14:paraId="14D4381C" w14:textId="77777777" w:rsidR="00412771" w:rsidRPr="00D7001D" w:rsidRDefault="00412771" w:rsidP="00412771">
      <w:pPr>
        <w:jc w:val="center"/>
      </w:pPr>
    </w:p>
    <w:p w14:paraId="2C7940A5" w14:textId="77777777" w:rsidR="00412771" w:rsidRPr="00D7001D" w:rsidRDefault="00412771" w:rsidP="00B60147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 w:rsidRPr="00D7001D">
        <w:rPr>
          <w:b/>
          <w:sz w:val="24"/>
          <w:szCs w:val="24"/>
        </w:rPr>
        <w:t>Общие положения</w:t>
      </w:r>
    </w:p>
    <w:p w14:paraId="42B1D5CE" w14:textId="7672F6C0" w:rsidR="00412771" w:rsidRPr="00D7001D" w:rsidRDefault="00412771" w:rsidP="00B60147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7001D">
        <w:rPr>
          <w:sz w:val="24"/>
          <w:szCs w:val="24"/>
        </w:rPr>
        <w:t xml:space="preserve">Настоящий Порядок разработан в целях </w:t>
      </w:r>
      <w:r w:rsidR="00873AB1" w:rsidRPr="00D7001D">
        <w:rPr>
          <w:sz w:val="24"/>
          <w:szCs w:val="24"/>
        </w:rPr>
        <w:t>организации работ по</w:t>
      </w:r>
      <w:r w:rsidRPr="00D7001D">
        <w:rPr>
          <w:sz w:val="24"/>
          <w:szCs w:val="24"/>
        </w:rPr>
        <w:t xml:space="preserve"> размещени</w:t>
      </w:r>
      <w:r w:rsidR="00873AB1" w:rsidRPr="00D7001D">
        <w:rPr>
          <w:sz w:val="24"/>
          <w:szCs w:val="24"/>
        </w:rPr>
        <w:t>ю</w:t>
      </w:r>
      <w:r w:rsidRPr="00D7001D">
        <w:rPr>
          <w:sz w:val="24"/>
          <w:szCs w:val="24"/>
        </w:rPr>
        <w:t xml:space="preserve"> </w:t>
      </w:r>
      <w:r w:rsidR="00182A70" w:rsidRPr="00182A70">
        <w:rPr>
          <w:sz w:val="24"/>
          <w:szCs w:val="24"/>
        </w:rPr>
        <w:t xml:space="preserve">в электронно-библиотечной системе </w:t>
      </w:r>
      <w:r w:rsidRPr="00D7001D">
        <w:rPr>
          <w:sz w:val="24"/>
          <w:szCs w:val="24"/>
        </w:rPr>
        <w:t>МФТИ аннотаций к выпускным квалификационным работам</w:t>
      </w:r>
      <w:r w:rsidR="00873AB1" w:rsidRPr="00D7001D">
        <w:rPr>
          <w:sz w:val="24"/>
          <w:szCs w:val="24"/>
        </w:rPr>
        <w:t xml:space="preserve"> и</w:t>
      </w:r>
      <w:r w:rsidRPr="00D7001D">
        <w:rPr>
          <w:sz w:val="24"/>
          <w:szCs w:val="24"/>
        </w:rPr>
        <w:t xml:space="preserve"> </w:t>
      </w:r>
      <w:r w:rsidRPr="00D7001D">
        <w:rPr>
          <w:color w:val="auto"/>
          <w:sz w:val="24"/>
          <w:szCs w:val="24"/>
        </w:rPr>
        <w:t>научны</w:t>
      </w:r>
      <w:r w:rsidR="00873AB1" w:rsidRPr="00D7001D">
        <w:rPr>
          <w:color w:val="auto"/>
          <w:sz w:val="24"/>
          <w:szCs w:val="24"/>
        </w:rPr>
        <w:t>м</w:t>
      </w:r>
      <w:r w:rsidRPr="00D7001D">
        <w:rPr>
          <w:color w:val="auto"/>
          <w:sz w:val="24"/>
          <w:szCs w:val="24"/>
        </w:rPr>
        <w:t xml:space="preserve"> доклад</w:t>
      </w:r>
      <w:r w:rsidR="00873AB1" w:rsidRPr="00D7001D">
        <w:rPr>
          <w:color w:val="auto"/>
          <w:sz w:val="24"/>
          <w:szCs w:val="24"/>
        </w:rPr>
        <w:t>ам</w:t>
      </w:r>
      <w:r w:rsidRPr="00D7001D">
        <w:rPr>
          <w:sz w:val="24"/>
          <w:szCs w:val="24"/>
        </w:rPr>
        <w:t xml:space="preserve"> об основных результатах подготовленной научно-квалификационной работы (далее </w:t>
      </w:r>
      <w:r w:rsidR="00873AB1" w:rsidRPr="00D7001D">
        <w:rPr>
          <w:sz w:val="24"/>
          <w:szCs w:val="24"/>
        </w:rPr>
        <w:t>–</w:t>
      </w:r>
      <w:r w:rsidRPr="00D7001D">
        <w:rPr>
          <w:sz w:val="24"/>
          <w:szCs w:val="24"/>
        </w:rPr>
        <w:t xml:space="preserve"> аннотации) и </w:t>
      </w:r>
      <w:r w:rsidR="00873AB1" w:rsidRPr="00D7001D">
        <w:rPr>
          <w:sz w:val="24"/>
          <w:szCs w:val="24"/>
        </w:rPr>
        <w:t>текстов</w:t>
      </w:r>
      <w:r w:rsidRPr="00D7001D">
        <w:rPr>
          <w:sz w:val="24"/>
          <w:szCs w:val="24"/>
        </w:rPr>
        <w:t xml:space="preserve"> выпускных ква</w:t>
      </w:r>
      <w:r w:rsidR="00873AB1" w:rsidRPr="00D7001D">
        <w:rPr>
          <w:sz w:val="24"/>
          <w:szCs w:val="24"/>
        </w:rPr>
        <w:t xml:space="preserve">лификационных работ </w:t>
      </w:r>
      <w:r w:rsidRPr="00D7001D">
        <w:rPr>
          <w:sz w:val="24"/>
          <w:szCs w:val="24"/>
        </w:rPr>
        <w:t xml:space="preserve">обучающихся по программам </w:t>
      </w:r>
      <w:proofErr w:type="spellStart"/>
      <w:r w:rsidRPr="00D7001D">
        <w:rPr>
          <w:sz w:val="24"/>
          <w:szCs w:val="24"/>
        </w:rPr>
        <w:t>бакалавриата</w:t>
      </w:r>
      <w:proofErr w:type="spellEnd"/>
      <w:r w:rsidRPr="00D7001D">
        <w:rPr>
          <w:sz w:val="24"/>
          <w:szCs w:val="24"/>
        </w:rPr>
        <w:t xml:space="preserve">, </w:t>
      </w:r>
      <w:r w:rsidR="002C17DB">
        <w:rPr>
          <w:sz w:val="24"/>
          <w:szCs w:val="24"/>
        </w:rPr>
        <w:t xml:space="preserve">программам </w:t>
      </w:r>
      <w:proofErr w:type="spellStart"/>
      <w:r w:rsidRPr="00D7001D">
        <w:rPr>
          <w:sz w:val="24"/>
          <w:szCs w:val="24"/>
        </w:rPr>
        <w:t>специалитета</w:t>
      </w:r>
      <w:proofErr w:type="spellEnd"/>
      <w:r w:rsidRPr="00D7001D">
        <w:rPr>
          <w:sz w:val="24"/>
          <w:szCs w:val="24"/>
        </w:rPr>
        <w:t>,</w:t>
      </w:r>
      <w:r w:rsidR="002C17DB">
        <w:rPr>
          <w:sz w:val="24"/>
          <w:szCs w:val="24"/>
        </w:rPr>
        <w:t xml:space="preserve"> программам</w:t>
      </w:r>
      <w:r w:rsidRPr="00D7001D">
        <w:rPr>
          <w:sz w:val="24"/>
          <w:szCs w:val="24"/>
        </w:rPr>
        <w:t xml:space="preserve"> магистратуры, научных докладов </w:t>
      </w:r>
      <w:r w:rsidR="00873AB1" w:rsidRPr="00D7001D">
        <w:rPr>
          <w:sz w:val="24"/>
          <w:szCs w:val="24"/>
        </w:rPr>
        <w:t xml:space="preserve">аспирантов </w:t>
      </w:r>
      <w:r w:rsidRPr="00D7001D">
        <w:rPr>
          <w:sz w:val="24"/>
          <w:szCs w:val="24"/>
        </w:rPr>
        <w:t xml:space="preserve">об основных результатах подготовленной научно-квалификационной работы </w:t>
      </w:r>
      <w:r w:rsidR="00873AB1" w:rsidRPr="00D7001D">
        <w:rPr>
          <w:sz w:val="24"/>
          <w:szCs w:val="24"/>
        </w:rPr>
        <w:t xml:space="preserve">(далее </w:t>
      </w:r>
      <w:r w:rsidR="00182A70">
        <w:rPr>
          <w:sz w:val="24"/>
          <w:szCs w:val="24"/>
        </w:rPr>
        <w:t xml:space="preserve">вместе </w:t>
      </w:r>
      <w:r w:rsidR="00873AB1" w:rsidRPr="00D7001D">
        <w:rPr>
          <w:sz w:val="24"/>
          <w:szCs w:val="24"/>
        </w:rPr>
        <w:t xml:space="preserve">– </w:t>
      </w:r>
      <w:r w:rsidR="00182A70">
        <w:rPr>
          <w:sz w:val="24"/>
          <w:szCs w:val="24"/>
        </w:rPr>
        <w:t>работы</w:t>
      </w:r>
      <w:r w:rsidR="00873AB1" w:rsidRPr="00D7001D">
        <w:rPr>
          <w:sz w:val="24"/>
          <w:szCs w:val="24"/>
        </w:rPr>
        <w:t>).</w:t>
      </w:r>
    </w:p>
    <w:p w14:paraId="3B640DD6" w14:textId="77777777" w:rsidR="00412771" w:rsidRPr="00D7001D" w:rsidRDefault="00412771" w:rsidP="00B60147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7001D">
        <w:rPr>
          <w:sz w:val="24"/>
          <w:szCs w:val="24"/>
        </w:rPr>
        <w:t xml:space="preserve"> Настоящий Порядок разработан в соответствии:</w:t>
      </w:r>
    </w:p>
    <w:p w14:paraId="0873A7F5" w14:textId="77777777" w:rsidR="00412771" w:rsidRPr="00D7001D" w:rsidRDefault="00412771" w:rsidP="00B60147">
      <w:pPr>
        <w:pStyle w:val="Style5"/>
        <w:widowControl/>
        <w:numPr>
          <w:ilvl w:val="0"/>
          <w:numId w:val="4"/>
        </w:numPr>
        <w:tabs>
          <w:tab w:val="left" w:pos="0"/>
          <w:tab w:val="left" w:pos="993"/>
        </w:tabs>
        <w:ind w:left="0" w:firstLine="567"/>
        <w:jc w:val="both"/>
        <w:rPr>
          <w:rStyle w:val="FontStyle12"/>
          <w:sz w:val="24"/>
          <w:szCs w:val="24"/>
        </w:rPr>
      </w:pPr>
      <w:r w:rsidRPr="00D7001D">
        <w:t xml:space="preserve">с </w:t>
      </w:r>
      <w:r w:rsidRPr="00D7001D">
        <w:rPr>
          <w:rStyle w:val="FontStyle12"/>
          <w:sz w:val="24"/>
          <w:szCs w:val="24"/>
        </w:rPr>
        <w:t>Федерал</w:t>
      </w:r>
      <w:r w:rsidR="00873AB1" w:rsidRPr="00D7001D">
        <w:rPr>
          <w:rStyle w:val="FontStyle12"/>
          <w:sz w:val="24"/>
          <w:szCs w:val="24"/>
        </w:rPr>
        <w:t>ьным законом от 29 декабря 2012 г. № </w:t>
      </w:r>
      <w:r w:rsidRPr="00D7001D">
        <w:rPr>
          <w:rStyle w:val="FontStyle12"/>
          <w:sz w:val="24"/>
          <w:szCs w:val="24"/>
        </w:rPr>
        <w:t>273-ФЗ «Об образовании в Российской Федерации»;</w:t>
      </w:r>
    </w:p>
    <w:p w14:paraId="57FF13FB" w14:textId="77777777" w:rsidR="00412771" w:rsidRPr="00D7001D" w:rsidRDefault="00412771" w:rsidP="00B60147">
      <w:pPr>
        <w:pStyle w:val="Style5"/>
        <w:widowControl/>
        <w:numPr>
          <w:ilvl w:val="0"/>
          <w:numId w:val="4"/>
        </w:numPr>
        <w:tabs>
          <w:tab w:val="left" w:pos="0"/>
          <w:tab w:val="left" w:pos="993"/>
        </w:tabs>
        <w:ind w:left="0" w:firstLine="567"/>
        <w:jc w:val="both"/>
      </w:pPr>
      <w:r w:rsidRPr="00D7001D">
        <w:t>Федеральным законом от 27 июля 2006 г. №</w:t>
      </w:r>
      <w:r w:rsidR="00873AB1" w:rsidRPr="00D7001D">
        <w:t> </w:t>
      </w:r>
      <w:r w:rsidRPr="00D7001D">
        <w:t>149-ФЗ «Об информации</w:t>
      </w:r>
      <w:r w:rsidR="00873AB1" w:rsidRPr="00D7001D">
        <w:t>,</w:t>
      </w:r>
      <w:r w:rsidRPr="00D7001D">
        <w:t xml:space="preserve"> информационных технологиях и о защите информации»;</w:t>
      </w:r>
    </w:p>
    <w:p w14:paraId="6FAE63F0" w14:textId="77777777" w:rsidR="00412771" w:rsidRPr="00D7001D" w:rsidRDefault="00412771" w:rsidP="00B60147">
      <w:pPr>
        <w:pStyle w:val="Style5"/>
        <w:widowControl/>
        <w:numPr>
          <w:ilvl w:val="0"/>
          <w:numId w:val="4"/>
        </w:numPr>
        <w:tabs>
          <w:tab w:val="left" w:pos="0"/>
          <w:tab w:val="left" w:pos="993"/>
        </w:tabs>
        <w:ind w:left="0" w:firstLine="567"/>
        <w:jc w:val="both"/>
      </w:pPr>
      <w:r w:rsidRPr="00D7001D">
        <w:t>Федеральным законом от 27 июля 2006 г. №</w:t>
      </w:r>
      <w:r w:rsidR="00873AB1" w:rsidRPr="00D7001D">
        <w:t> </w:t>
      </w:r>
      <w:r w:rsidRPr="00D7001D">
        <w:t>152-ФЗ «О персональных данных»;</w:t>
      </w:r>
    </w:p>
    <w:p w14:paraId="103CF3A3" w14:textId="77777777" w:rsidR="00412771" w:rsidRPr="00D7001D" w:rsidRDefault="00412771" w:rsidP="00B60147">
      <w:pPr>
        <w:pStyle w:val="Style5"/>
        <w:widowControl/>
        <w:numPr>
          <w:ilvl w:val="0"/>
          <w:numId w:val="4"/>
        </w:numPr>
        <w:tabs>
          <w:tab w:val="left" w:pos="0"/>
          <w:tab w:val="left" w:pos="993"/>
        </w:tabs>
        <w:ind w:left="0" w:firstLine="567"/>
        <w:jc w:val="both"/>
      </w:pPr>
      <w:r w:rsidRPr="00D7001D">
        <w:t xml:space="preserve">Порядком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D7001D">
        <w:t>бакалавриата</w:t>
      </w:r>
      <w:proofErr w:type="spellEnd"/>
      <w:r w:rsidRPr="00D7001D">
        <w:t xml:space="preserve">, программам </w:t>
      </w:r>
      <w:proofErr w:type="spellStart"/>
      <w:r w:rsidRPr="00D7001D">
        <w:t>специалитета</w:t>
      </w:r>
      <w:proofErr w:type="spellEnd"/>
      <w:r w:rsidRPr="00D7001D">
        <w:t xml:space="preserve"> и программам магистратуры, утвержденным приказом Министерства образования и науки Российской Федерации от 29</w:t>
      </w:r>
      <w:r w:rsidR="00873AB1" w:rsidRPr="00D7001D">
        <w:t xml:space="preserve"> июня </w:t>
      </w:r>
      <w:r w:rsidRPr="00D7001D">
        <w:t xml:space="preserve">2015 </w:t>
      </w:r>
      <w:r w:rsidR="00873AB1" w:rsidRPr="00D7001D">
        <w:t xml:space="preserve">г. </w:t>
      </w:r>
      <w:r w:rsidRPr="00D7001D">
        <w:t>№ 636</w:t>
      </w:r>
      <w:r w:rsidR="00873AB1" w:rsidRPr="00D7001D">
        <w:t>;</w:t>
      </w:r>
    </w:p>
    <w:p w14:paraId="0D5B7B07" w14:textId="77777777" w:rsidR="00412771" w:rsidRPr="00D7001D" w:rsidRDefault="00412771" w:rsidP="00B60147">
      <w:pPr>
        <w:pStyle w:val="Style5"/>
        <w:widowControl/>
        <w:numPr>
          <w:ilvl w:val="0"/>
          <w:numId w:val="4"/>
        </w:numPr>
        <w:tabs>
          <w:tab w:val="left" w:pos="0"/>
          <w:tab w:val="left" w:pos="993"/>
        </w:tabs>
        <w:ind w:left="0" w:firstLine="567"/>
        <w:jc w:val="both"/>
        <w:rPr>
          <w:rStyle w:val="FontStyle12"/>
          <w:sz w:val="24"/>
          <w:szCs w:val="24"/>
        </w:rPr>
      </w:pPr>
      <w:r w:rsidRPr="00D7001D">
        <w:rPr>
          <w:rStyle w:val="FontStyle12"/>
          <w:sz w:val="24"/>
          <w:szCs w:val="24"/>
        </w:rPr>
        <w:t xml:space="preserve">Порядком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(адъюнктуре), программам ординатуры, программам </w:t>
      </w:r>
      <w:proofErr w:type="spellStart"/>
      <w:r w:rsidRPr="00D7001D">
        <w:rPr>
          <w:rStyle w:val="FontStyle12"/>
          <w:sz w:val="24"/>
          <w:szCs w:val="24"/>
        </w:rPr>
        <w:t>ассистентуры</w:t>
      </w:r>
      <w:proofErr w:type="spellEnd"/>
      <w:r w:rsidRPr="00D7001D">
        <w:rPr>
          <w:rStyle w:val="FontStyle12"/>
          <w:sz w:val="24"/>
          <w:szCs w:val="24"/>
        </w:rPr>
        <w:t xml:space="preserve"> – стажировки, утвержденным приказом Министерства образования и науки Российской Федерации от 18 марта 2016 г. № 227;</w:t>
      </w:r>
    </w:p>
    <w:p w14:paraId="432C5BA3" w14:textId="6BD61CED" w:rsidR="00412771" w:rsidRDefault="005F527A" w:rsidP="00B60147">
      <w:pPr>
        <w:pStyle w:val="Style5"/>
        <w:widowControl/>
        <w:numPr>
          <w:ilvl w:val="0"/>
          <w:numId w:val="4"/>
        </w:numPr>
        <w:tabs>
          <w:tab w:val="left" w:pos="0"/>
          <w:tab w:val="left" w:pos="993"/>
        </w:tabs>
        <w:ind w:left="0" w:firstLine="567"/>
        <w:jc w:val="both"/>
      </w:pPr>
      <w:r>
        <w:t>у</w:t>
      </w:r>
      <w:r w:rsidR="00412771" w:rsidRPr="00D7001D">
        <w:t>ставом МФТИ и иными локальными актами МФТИ</w:t>
      </w:r>
      <w:r w:rsidR="00873AB1" w:rsidRPr="00D7001D">
        <w:t>.</w:t>
      </w:r>
    </w:p>
    <w:p w14:paraId="3DBA1CA8" w14:textId="77777777" w:rsidR="004110DC" w:rsidRPr="004110DC" w:rsidRDefault="004110DC" w:rsidP="004110DC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4110DC">
        <w:rPr>
          <w:sz w:val="24"/>
          <w:szCs w:val="24"/>
        </w:rPr>
        <w:t>Используемые понятия и сокращения:</w:t>
      </w:r>
    </w:p>
    <w:p w14:paraId="6057D38B" w14:textId="77777777" w:rsidR="004110DC" w:rsidRPr="00A732FC" w:rsidRDefault="004110DC" w:rsidP="004110DC">
      <w:pPr>
        <w:pStyle w:val="Style5"/>
        <w:tabs>
          <w:tab w:val="left" w:pos="993"/>
          <w:tab w:val="left" w:pos="1276"/>
        </w:tabs>
        <w:ind w:firstLine="567"/>
        <w:jc w:val="both"/>
        <w:rPr>
          <w:rFonts w:eastAsia="TimesNewRoman"/>
        </w:rPr>
      </w:pPr>
      <w:r w:rsidRPr="00A732FC">
        <w:rPr>
          <w:rFonts w:eastAsia="TimesNewRoman"/>
        </w:rPr>
        <w:t>ГИА – государственная итоговая аттестация;</w:t>
      </w:r>
    </w:p>
    <w:p w14:paraId="245B58C9" w14:textId="77777777" w:rsidR="004110DC" w:rsidRPr="00A732FC" w:rsidRDefault="004110DC" w:rsidP="004110DC">
      <w:pPr>
        <w:pStyle w:val="Style5"/>
        <w:tabs>
          <w:tab w:val="left" w:pos="993"/>
          <w:tab w:val="left" w:pos="1276"/>
        </w:tabs>
        <w:ind w:firstLine="567"/>
        <w:jc w:val="both"/>
        <w:rPr>
          <w:rFonts w:eastAsia="TimesNewRoman"/>
        </w:rPr>
      </w:pPr>
      <w:r w:rsidRPr="00A732FC">
        <w:rPr>
          <w:rFonts w:eastAsia="TimesNewRoman"/>
        </w:rPr>
        <w:t>ГЭК – государственная экзаменационная комиссия, создаваемая для проведения ГИА;</w:t>
      </w:r>
    </w:p>
    <w:p w14:paraId="795C125D" w14:textId="77777777" w:rsidR="004110DC" w:rsidRDefault="004110DC" w:rsidP="004110DC">
      <w:pPr>
        <w:pStyle w:val="Style5"/>
        <w:widowControl/>
        <w:tabs>
          <w:tab w:val="left" w:pos="993"/>
          <w:tab w:val="left" w:pos="1276"/>
        </w:tabs>
        <w:ind w:firstLine="567"/>
        <w:jc w:val="both"/>
        <w:rPr>
          <w:rFonts w:eastAsia="TimesNewRoman"/>
        </w:rPr>
      </w:pPr>
      <w:r w:rsidRPr="00A732FC">
        <w:rPr>
          <w:rFonts w:eastAsia="TimesNewRoman"/>
        </w:rPr>
        <w:t>ЭБС – электронно-библиотечная система МФТИ;</w:t>
      </w:r>
    </w:p>
    <w:p w14:paraId="4AE68511" w14:textId="1275C108" w:rsidR="005F527A" w:rsidRPr="00A732FC" w:rsidRDefault="005F527A" w:rsidP="004110DC">
      <w:pPr>
        <w:pStyle w:val="Style5"/>
        <w:widowControl/>
        <w:tabs>
          <w:tab w:val="left" w:pos="993"/>
          <w:tab w:val="left" w:pos="1276"/>
        </w:tabs>
        <w:ind w:firstLine="567"/>
        <w:jc w:val="both"/>
        <w:rPr>
          <w:rFonts w:eastAsia="TimesNewRoman"/>
        </w:rPr>
      </w:pPr>
      <w:r>
        <w:rPr>
          <w:rFonts w:eastAsia="TimesNewRoman"/>
        </w:rPr>
        <w:t>обучающиеся – студенты и аспиранты МФТИ;</w:t>
      </w:r>
    </w:p>
    <w:p w14:paraId="5C397F9B" w14:textId="741C9CDB" w:rsidR="004110DC" w:rsidRPr="00A732FC" w:rsidRDefault="00387336" w:rsidP="004110DC">
      <w:pPr>
        <w:pStyle w:val="Style5"/>
        <w:tabs>
          <w:tab w:val="left" w:pos="993"/>
          <w:tab w:val="left" w:pos="1276"/>
        </w:tabs>
        <w:ind w:firstLine="567"/>
        <w:jc w:val="both"/>
        <w:rPr>
          <w:rFonts w:eastAsia="TimesNewRoman"/>
        </w:rPr>
      </w:pPr>
      <w:r>
        <w:rPr>
          <w:rFonts w:eastAsia="TimesNewRoman"/>
        </w:rPr>
        <w:t>кафедра</w:t>
      </w:r>
      <w:r w:rsidR="004110DC" w:rsidRPr="00A732FC">
        <w:rPr>
          <w:rFonts w:eastAsia="TimesNewRoman"/>
        </w:rPr>
        <w:t xml:space="preserve"> – структурное подразделение МФТИ (кафедра, департамент</w:t>
      </w:r>
      <w:r w:rsidR="004110DC">
        <w:rPr>
          <w:rFonts w:eastAsia="TimesNewRoman"/>
        </w:rPr>
        <w:t xml:space="preserve"> и т.д.</w:t>
      </w:r>
      <w:r w:rsidR="004110DC" w:rsidRPr="00A732FC">
        <w:rPr>
          <w:rFonts w:eastAsia="TimesNewRoman"/>
        </w:rPr>
        <w:t xml:space="preserve">), за которой закреплен </w:t>
      </w:r>
      <w:r w:rsidR="004110DC">
        <w:rPr>
          <w:rFonts w:eastAsia="TimesNewRoman"/>
        </w:rPr>
        <w:t>обучающийся</w:t>
      </w:r>
      <w:r w:rsidR="004110DC" w:rsidRPr="00A732FC">
        <w:rPr>
          <w:rFonts w:eastAsia="TimesNewRoman"/>
        </w:rPr>
        <w:t xml:space="preserve"> для подготовки </w:t>
      </w:r>
      <w:r w:rsidR="004110DC">
        <w:rPr>
          <w:rFonts w:eastAsia="TimesNewRoman"/>
        </w:rPr>
        <w:t>работы</w:t>
      </w:r>
      <w:r w:rsidR="004110DC" w:rsidRPr="00A732FC">
        <w:rPr>
          <w:rFonts w:eastAsia="TimesNewRoman"/>
        </w:rPr>
        <w:t>;</w:t>
      </w:r>
    </w:p>
    <w:p w14:paraId="24E14709" w14:textId="77777777" w:rsidR="004110DC" w:rsidRDefault="004110DC" w:rsidP="004110DC">
      <w:pPr>
        <w:pStyle w:val="Style5"/>
        <w:tabs>
          <w:tab w:val="left" w:pos="993"/>
          <w:tab w:val="left" w:pos="1276"/>
        </w:tabs>
        <w:ind w:firstLine="567"/>
        <w:jc w:val="both"/>
        <w:rPr>
          <w:rFonts w:eastAsia="TimesNewRoman"/>
        </w:rPr>
      </w:pPr>
      <w:r w:rsidRPr="00A732FC">
        <w:rPr>
          <w:rFonts w:eastAsia="TimesNewRoman"/>
        </w:rPr>
        <w:t>физтех-школа – структурное подразделение МФТИ (физтех-школа, центр и т. д.), реализующее образовательные программы высшего образования;</w:t>
      </w:r>
    </w:p>
    <w:p w14:paraId="36C74958" w14:textId="5F9C5552" w:rsidR="00E66966" w:rsidRPr="00A732FC" w:rsidRDefault="00E66966" w:rsidP="004110DC">
      <w:pPr>
        <w:pStyle w:val="Style5"/>
        <w:tabs>
          <w:tab w:val="left" w:pos="993"/>
          <w:tab w:val="left" w:pos="1276"/>
        </w:tabs>
        <w:ind w:firstLine="567"/>
        <w:jc w:val="both"/>
        <w:rPr>
          <w:rFonts w:eastAsia="TimesNewRoman"/>
        </w:rPr>
      </w:pPr>
      <w:r>
        <w:t>система «</w:t>
      </w:r>
      <w:proofErr w:type="spellStart"/>
      <w:r>
        <w:t>Антиплагиат</w:t>
      </w:r>
      <w:proofErr w:type="spellEnd"/>
      <w:r>
        <w:t xml:space="preserve">» – </w:t>
      </w:r>
      <w:r w:rsidRPr="00E66966">
        <w:rPr>
          <w:rFonts w:eastAsia="TimesNewRoman"/>
        </w:rPr>
        <w:t>программно-аппаратный комплекс для проверки</w:t>
      </w:r>
      <w:r>
        <w:rPr>
          <w:rFonts w:eastAsia="TimesNewRoman"/>
        </w:rPr>
        <w:t xml:space="preserve"> </w:t>
      </w:r>
      <w:hyperlink r:id="rId6" w:tooltip="Текст" w:history="1">
        <w:r w:rsidRPr="00E66966">
          <w:rPr>
            <w:rFonts w:eastAsia="TimesNewRoman"/>
          </w:rPr>
          <w:t>текстовых</w:t>
        </w:r>
      </w:hyperlink>
      <w:r>
        <w:rPr>
          <w:rFonts w:eastAsia="TimesNewRoman"/>
        </w:rPr>
        <w:t xml:space="preserve"> </w:t>
      </w:r>
      <w:r w:rsidRPr="00E66966">
        <w:rPr>
          <w:rFonts w:eastAsia="TimesNewRoman"/>
        </w:rPr>
        <w:t>документов</w:t>
      </w:r>
      <w:r>
        <w:rPr>
          <w:rFonts w:eastAsia="TimesNewRoman"/>
        </w:rPr>
        <w:t xml:space="preserve"> </w:t>
      </w:r>
      <w:r w:rsidRPr="00E66966">
        <w:rPr>
          <w:rFonts w:eastAsia="TimesNewRoman"/>
        </w:rPr>
        <w:t>на наличие</w:t>
      </w:r>
      <w:r>
        <w:rPr>
          <w:rFonts w:eastAsia="TimesNewRoman"/>
        </w:rPr>
        <w:t xml:space="preserve"> </w:t>
      </w:r>
      <w:hyperlink r:id="rId7" w:tooltip="Плагиат" w:history="1">
        <w:r w:rsidRPr="00E66966">
          <w:rPr>
            <w:rFonts w:eastAsia="TimesNewRoman"/>
          </w:rPr>
          <w:t>заимствований</w:t>
        </w:r>
      </w:hyperlink>
      <w:r w:rsidR="00F04346">
        <w:rPr>
          <w:rFonts w:eastAsia="TimesNewRoman"/>
        </w:rPr>
        <w:t>.</w:t>
      </w:r>
    </w:p>
    <w:p w14:paraId="1C3B37E1" w14:textId="0AB93BD9" w:rsidR="00B82BB3" w:rsidRPr="006F6FFF" w:rsidRDefault="00B82BB3" w:rsidP="00B60147">
      <w:pPr>
        <w:rPr>
          <w:b/>
          <w:color w:val="auto"/>
          <w:sz w:val="24"/>
          <w:szCs w:val="24"/>
        </w:rPr>
      </w:pPr>
    </w:p>
    <w:p w14:paraId="6EA607EC" w14:textId="77777777" w:rsidR="00F04346" w:rsidRDefault="00F04346">
      <w:pPr>
        <w:spacing w:after="160" w:line="259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7EBB9415" w14:textId="5A1D7FD3" w:rsidR="00445967" w:rsidRPr="006B3CC5" w:rsidRDefault="000F25ED" w:rsidP="00B60147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color w:val="auto"/>
          <w:sz w:val="24"/>
          <w:szCs w:val="24"/>
        </w:rPr>
      </w:pPr>
      <w:r w:rsidRPr="006B3CC5">
        <w:rPr>
          <w:b/>
          <w:color w:val="auto"/>
          <w:sz w:val="24"/>
          <w:szCs w:val="24"/>
        </w:rPr>
        <w:lastRenderedPageBreak/>
        <w:t>Порядок размещения аннотаций</w:t>
      </w:r>
      <w:r w:rsidR="00AC1FED" w:rsidRPr="006B3CC5">
        <w:rPr>
          <w:b/>
          <w:color w:val="auto"/>
          <w:sz w:val="24"/>
          <w:szCs w:val="24"/>
        </w:rPr>
        <w:t xml:space="preserve"> и </w:t>
      </w:r>
      <w:r w:rsidR="00896789">
        <w:rPr>
          <w:b/>
          <w:color w:val="auto"/>
          <w:sz w:val="24"/>
          <w:szCs w:val="24"/>
        </w:rPr>
        <w:t xml:space="preserve">текстов </w:t>
      </w:r>
      <w:proofErr w:type="gramStart"/>
      <w:r w:rsidR="00AC1FED" w:rsidRPr="006B3CC5">
        <w:rPr>
          <w:b/>
          <w:color w:val="auto"/>
          <w:sz w:val="24"/>
          <w:szCs w:val="24"/>
        </w:rPr>
        <w:t>работ</w:t>
      </w:r>
      <w:proofErr w:type="gramEnd"/>
      <w:r w:rsidR="00AC1FED" w:rsidRPr="006B3CC5">
        <w:rPr>
          <w:b/>
          <w:color w:val="auto"/>
          <w:sz w:val="24"/>
          <w:szCs w:val="24"/>
        </w:rPr>
        <w:t xml:space="preserve"> обучающихся в ЭБС</w:t>
      </w:r>
      <w:r w:rsidRPr="006B3CC5">
        <w:rPr>
          <w:b/>
          <w:color w:val="auto"/>
          <w:sz w:val="24"/>
          <w:szCs w:val="24"/>
        </w:rPr>
        <w:t xml:space="preserve"> и </w:t>
      </w:r>
      <w:r w:rsidR="00445967" w:rsidRPr="006B3CC5">
        <w:rPr>
          <w:b/>
          <w:color w:val="auto"/>
          <w:sz w:val="24"/>
          <w:szCs w:val="24"/>
        </w:rPr>
        <w:t xml:space="preserve">проверки </w:t>
      </w:r>
      <w:r w:rsidRPr="006B3CC5">
        <w:rPr>
          <w:b/>
          <w:color w:val="auto"/>
          <w:sz w:val="24"/>
          <w:szCs w:val="24"/>
        </w:rPr>
        <w:t>н</w:t>
      </w:r>
      <w:r w:rsidR="00445967" w:rsidRPr="006B3CC5">
        <w:rPr>
          <w:b/>
          <w:color w:val="auto"/>
          <w:sz w:val="24"/>
          <w:szCs w:val="24"/>
        </w:rPr>
        <w:t xml:space="preserve">а </w:t>
      </w:r>
      <w:r w:rsidR="00FF11AF">
        <w:rPr>
          <w:b/>
          <w:color w:val="auto"/>
          <w:sz w:val="24"/>
          <w:szCs w:val="24"/>
        </w:rPr>
        <w:t xml:space="preserve">наличие </w:t>
      </w:r>
      <w:r w:rsidR="00445967" w:rsidRPr="006B3CC5">
        <w:rPr>
          <w:b/>
          <w:color w:val="auto"/>
          <w:sz w:val="24"/>
          <w:szCs w:val="24"/>
        </w:rPr>
        <w:t>заимствовани</w:t>
      </w:r>
      <w:r w:rsidR="00FF11AF">
        <w:rPr>
          <w:b/>
          <w:color w:val="auto"/>
          <w:sz w:val="24"/>
          <w:szCs w:val="24"/>
        </w:rPr>
        <w:t>й</w:t>
      </w:r>
      <w:r w:rsidRPr="006B3CC5">
        <w:rPr>
          <w:b/>
          <w:color w:val="auto"/>
          <w:sz w:val="24"/>
          <w:szCs w:val="24"/>
        </w:rPr>
        <w:t xml:space="preserve"> </w:t>
      </w:r>
    </w:p>
    <w:p w14:paraId="5B98F392" w14:textId="38BDA11D" w:rsidR="0040709D" w:rsidRPr="00D7001D" w:rsidRDefault="0040709D" w:rsidP="00B60147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7001D">
        <w:rPr>
          <w:sz w:val="24"/>
          <w:szCs w:val="24"/>
        </w:rPr>
        <w:t xml:space="preserve">Размещение аннотаций и </w:t>
      </w:r>
      <w:r w:rsidR="00896789">
        <w:rPr>
          <w:sz w:val="24"/>
          <w:szCs w:val="24"/>
        </w:rPr>
        <w:t xml:space="preserve">текстов </w:t>
      </w:r>
      <w:proofErr w:type="gramStart"/>
      <w:r>
        <w:rPr>
          <w:sz w:val="24"/>
          <w:szCs w:val="24"/>
        </w:rPr>
        <w:t>работ</w:t>
      </w:r>
      <w:proofErr w:type="gramEnd"/>
      <w:r w:rsidRPr="00D7001D">
        <w:rPr>
          <w:sz w:val="24"/>
          <w:szCs w:val="24"/>
        </w:rPr>
        <w:t xml:space="preserve"> обучающихся </w:t>
      </w:r>
      <w:r>
        <w:rPr>
          <w:sz w:val="24"/>
          <w:szCs w:val="24"/>
        </w:rPr>
        <w:t>в ЭБС</w:t>
      </w:r>
      <w:r w:rsidR="00FF11AF">
        <w:rPr>
          <w:sz w:val="24"/>
          <w:szCs w:val="24"/>
        </w:rPr>
        <w:t xml:space="preserve">, их </w:t>
      </w:r>
      <w:r w:rsidR="00FF11AF" w:rsidRPr="00FF11AF">
        <w:rPr>
          <w:sz w:val="24"/>
          <w:szCs w:val="24"/>
        </w:rPr>
        <w:t xml:space="preserve">проверка </w:t>
      </w:r>
      <w:r w:rsidR="00FF11AF" w:rsidRPr="00FF11AF">
        <w:rPr>
          <w:color w:val="auto"/>
          <w:sz w:val="24"/>
          <w:szCs w:val="24"/>
        </w:rPr>
        <w:t>на наличие заимствований</w:t>
      </w:r>
      <w:r w:rsidRPr="00FF11AF">
        <w:rPr>
          <w:sz w:val="24"/>
          <w:szCs w:val="24"/>
        </w:rPr>
        <w:t xml:space="preserve"> </w:t>
      </w:r>
      <w:r w:rsidRPr="00D7001D">
        <w:rPr>
          <w:sz w:val="24"/>
          <w:szCs w:val="24"/>
        </w:rPr>
        <w:t xml:space="preserve">осуществляется в целях </w:t>
      </w:r>
      <w:r w:rsidR="000F1306">
        <w:rPr>
          <w:sz w:val="24"/>
          <w:szCs w:val="24"/>
        </w:rPr>
        <w:t xml:space="preserve">выполнения требований к процедуре </w:t>
      </w:r>
      <w:r w:rsidR="00F04346">
        <w:rPr>
          <w:sz w:val="24"/>
          <w:szCs w:val="24"/>
        </w:rPr>
        <w:t>ГИА</w:t>
      </w:r>
      <w:r w:rsidR="000F1306">
        <w:rPr>
          <w:sz w:val="24"/>
          <w:szCs w:val="24"/>
        </w:rPr>
        <w:t xml:space="preserve"> обучающихся по образовательным программам высшего образования, </w:t>
      </w:r>
      <w:r w:rsidR="000F1306" w:rsidRPr="000F1306">
        <w:rPr>
          <w:sz w:val="24"/>
          <w:szCs w:val="24"/>
        </w:rPr>
        <w:t>контроля качества образовательного процесса</w:t>
      </w:r>
      <w:r w:rsidR="00FF11AF">
        <w:rPr>
          <w:sz w:val="24"/>
          <w:szCs w:val="24"/>
        </w:rPr>
        <w:t>, повышения</w:t>
      </w:r>
      <w:r w:rsidR="000F1306" w:rsidRPr="000F1306">
        <w:rPr>
          <w:sz w:val="24"/>
          <w:szCs w:val="24"/>
        </w:rPr>
        <w:t xml:space="preserve"> </w:t>
      </w:r>
      <w:r w:rsidR="00FF11AF">
        <w:rPr>
          <w:sz w:val="24"/>
          <w:szCs w:val="24"/>
        </w:rPr>
        <w:t>уровня дисциплины обучающихся, контроля степени самостоятельности выполнения ими работ, соблюдения обучающимися прав интеллектуальной собственности</w:t>
      </w:r>
      <w:r w:rsidRPr="00D7001D">
        <w:rPr>
          <w:sz w:val="24"/>
          <w:szCs w:val="24"/>
        </w:rPr>
        <w:t>.</w:t>
      </w:r>
    </w:p>
    <w:p w14:paraId="16CB4C2D" w14:textId="353D2AA4" w:rsidR="008237F3" w:rsidRDefault="008237F3" w:rsidP="00BE2D6B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237F3">
        <w:rPr>
          <w:sz w:val="24"/>
          <w:szCs w:val="24"/>
        </w:rPr>
        <w:t>Обучающийся обязан з</w:t>
      </w:r>
      <w:r w:rsidR="00613918" w:rsidRPr="008237F3">
        <w:rPr>
          <w:sz w:val="24"/>
          <w:szCs w:val="24"/>
        </w:rPr>
        <w:t>агруз</w:t>
      </w:r>
      <w:r w:rsidRPr="008237F3">
        <w:rPr>
          <w:sz w:val="24"/>
          <w:szCs w:val="24"/>
        </w:rPr>
        <w:t>ить в личный кабинет аннотацию и</w:t>
      </w:r>
      <w:r w:rsidR="00613918" w:rsidRPr="008237F3">
        <w:rPr>
          <w:sz w:val="24"/>
          <w:szCs w:val="24"/>
        </w:rPr>
        <w:t xml:space="preserve"> </w:t>
      </w:r>
      <w:r w:rsidR="006B3CC5" w:rsidRPr="008237F3">
        <w:rPr>
          <w:sz w:val="24"/>
          <w:szCs w:val="24"/>
        </w:rPr>
        <w:t>окончательн</w:t>
      </w:r>
      <w:r w:rsidRPr="008237F3">
        <w:rPr>
          <w:sz w:val="24"/>
          <w:szCs w:val="24"/>
        </w:rPr>
        <w:t>ый</w:t>
      </w:r>
      <w:r w:rsidR="006B3CC5" w:rsidRPr="008237F3">
        <w:rPr>
          <w:sz w:val="24"/>
          <w:szCs w:val="24"/>
        </w:rPr>
        <w:t xml:space="preserve"> текст</w:t>
      </w:r>
      <w:r w:rsidR="00613918" w:rsidRPr="008237F3">
        <w:rPr>
          <w:sz w:val="24"/>
          <w:szCs w:val="24"/>
        </w:rPr>
        <w:t xml:space="preserve"> </w:t>
      </w:r>
      <w:r w:rsidR="00FF11AF" w:rsidRPr="008237F3">
        <w:rPr>
          <w:sz w:val="24"/>
          <w:szCs w:val="24"/>
        </w:rPr>
        <w:t>работ</w:t>
      </w:r>
      <w:r w:rsidR="00B60147" w:rsidRPr="008237F3">
        <w:rPr>
          <w:sz w:val="24"/>
          <w:szCs w:val="24"/>
        </w:rPr>
        <w:t>ы</w:t>
      </w:r>
      <w:r w:rsidR="00613918" w:rsidRPr="008237F3">
        <w:rPr>
          <w:sz w:val="24"/>
          <w:szCs w:val="24"/>
        </w:rPr>
        <w:t xml:space="preserve"> для проверки на </w:t>
      </w:r>
      <w:r w:rsidR="00FF11AF" w:rsidRPr="008237F3">
        <w:rPr>
          <w:sz w:val="24"/>
          <w:szCs w:val="24"/>
        </w:rPr>
        <w:t xml:space="preserve">наличие </w:t>
      </w:r>
      <w:r w:rsidR="00613918" w:rsidRPr="008237F3">
        <w:rPr>
          <w:sz w:val="24"/>
          <w:szCs w:val="24"/>
        </w:rPr>
        <w:t>заимствовани</w:t>
      </w:r>
      <w:r w:rsidR="00FF11AF" w:rsidRPr="008237F3">
        <w:rPr>
          <w:sz w:val="24"/>
          <w:szCs w:val="24"/>
        </w:rPr>
        <w:t>й</w:t>
      </w:r>
      <w:r w:rsidR="000F25ED" w:rsidRPr="008237F3">
        <w:rPr>
          <w:sz w:val="24"/>
          <w:szCs w:val="24"/>
        </w:rPr>
        <w:t xml:space="preserve"> и </w:t>
      </w:r>
      <w:r w:rsidRPr="008237F3">
        <w:rPr>
          <w:sz w:val="24"/>
          <w:szCs w:val="24"/>
        </w:rPr>
        <w:t xml:space="preserve">дальнейшего </w:t>
      </w:r>
      <w:r w:rsidR="000F25ED" w:rsidRPr="008237F3">
        <w:rPr>
          <w:sz w:val="24"/>
          <w:szCs w:val="24"/>
        </w:rPr>
        <w:t>размещени</w:t>
      </w:r>
      <w:r w:rsidRPr="008237F3">
        <w:rPr>
          <w:sz w:val="24"/>
          <w:szCs w:val="24"/>
        </w:rPr>
        <w:t xml:space="preserve">я </w:t>
      </w:r>
      <w:r w:rsidR="00AC1FED" w:rsidRPr="008237F3">
        <w:rPr>
          <w:sz w:val="24"/>
          <w:szCs w:val="24"/>
        </w:rPr>
        <w:t>в ЭБС</w:t>
      </w:r>
      <w:r w:rsidR="000F25ED" w:rsidRPr="008237F3">
        <w:rPr>
          <w:sz w:val="24"/>
          <w:szCs w:val="24"/>
        </w:rPr>
        <w:t xml:space="preserve"> </w:t>
      </w:r>
      <w:r w:rsidR="000C5A50" w:rsidRPr="008237F3">
        <w:rPr>
          <w:sz w:val="24"/>
          <w:szCs w:val="24"/>
        </w:rPr>
        <w:t xml:space="preserve">не позднее </w:t>
      </w:r>
      <w:r w:rsidR="009A14F2" w:rsidRPr="008237F3">
        <w:rPr>
          <w:sz w:val="24"/>
          <w:szCs w:val="24"/>
        </w:rPr>
        <w:t>чем за три</w:t>
      </w:r>
      <w:r w:rsidR="000C5A50" w:rsidRPr="008237F3">
        <w:rPr>
          <w:sz w:val="24"/>
          <w:szCs w:val="24"/>
        </w:rPr>
        <w:t xml:space="preserve"> дн</w:t>
      </w:r>
      <w:r w:rsidR="009A14F2" w:rsidRPr="008237F3">
        <w:rPr>
          <w:sz w:val="24"/>
          <w:szCs w:val="24"/>
        </w:rPr>
        <w:t>я</w:t>
      </w:r>
      <w:r w:rsidR="000C5A50" w:rsidRPr="008237F3">
        <w:rPr>
          <w:sz w:val="24"/>
          <w:szCs w:val="24"/>
        </w:rPr>
        <w:t xml:space="preserve"> до проведения защиты </w:t>
      </w:r>
      <w:r w:rsidR="00B60147" w:rsidRPr="008237F3">
        <w:rPr>
          <w:sz w:val="24"/>
          <w:szCs w:val="24"/>
        </w:rPr>
        <w:t>выпускной квалификационной работы</w:t>
      </w:r>
      <w:r w:rsidR="005F527A">
        <w:rPr>
          <w:sz w:val="24"/>
          <w:szCs w:val="24"/>
        </w:rPr>
        <w:t xml:space="preserve"> или </w:t>
      </w:r>
      <w:r w:rsidR="000C5A50" w:rsidRPr="008237F3">
        <w:rPr>
          <w:sz w:val="24"/>
          <w:szCs w:val="24"/>
        </w:rPr>
        <w:t>представления научн</w:t>
      </w:r>
      <w:r w:rsidR="00B60147" w:rsidRPr="008237F3">
        <w:rPr>
          <w:sz w:val="24"/>
          <w:szCs w:val="24"/>
        </w:rPr>
        <w:t>ого</w:t>
      </w:r>
      <w:r w:rsidR="000C5A50" w:rsidRPr="008237F3">
        <w:rPr>
          <w:sz w:val="24"/>
          <w:szCs w:val="24"/>
        </w:rPr>
        <w:t xml:space="preserve"> доклад</w:t>
      </w:r>
      <w:r w:rsidR="00B60147" w:rsidRPr="008237F3">
        <w:rPr>
          <w:sz w:val="24"/>
          <w:szCs w:val="24"/>
        </w:rPr>
        <w:t>а</w:t>
      </w:r>
      <w:r w:rsidR="00613918" w:rsidRPr="008237F3">
        <w:rPr>
          <w:color w:val="auto"/>
          <w:sz w:val="24"/>
          <w:szCs w:val="24"/>
        </w:rPr>
        <w:t>.</w:t>
      </w:r>
      <w:r w:rsidR="006F390C" w:rsidRPr="008237F3">
        <w:rPr>
          <w:sz w:val="24"/>
          <w:szCs w:val="24"/>
        </w:rPr>
        <w:t xml:space="preserve"> </w:t>
      </w:r>
    </w:p>
    <w:p w14:paraId="3545D8D2" w14:textId="7D790C37" w:rsidR="008237F3" w:rsidRPr="008237F3" w:rsidRDefault="00433A38" w:rsidP="008237F3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8237F3" w:rsidRPr="008237F3">
        <w:rPr>
          <w:sz w:val="24"/>
          <w:szCs w:val="24"/>
        </w:rPr>
        <w:t>агружаем</w:t>
      </w:r>
      <w:r>
        <w:rPr>
          <w:sz w:val="24"/>
          <w:szCs w:val="24"/>
        </w:rPr>
        <w:t>ая</w:t>
      </w:r>
      <w:r w:rsidR="008237F3" w:rsidRPr="008237F3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8237F3" w:rsidRPr="008237F3">
        <w:rPr>
          <w:sz w:val="24"/>
          <w:szCs w:val="24"/>
        </w:rPr>
        <w:t xml:space="preserve"> должн</w:t>
      </w:r>
      <w:r>
        <w:rPr>
          <w:sz w:val="24"/>
          <w:szCs w:val="24"/>
        </w:rPr>
        <w:t>а</w:t>
      </w:r>
      <w:r w:rsidR="008237F3" w:rsidRPr="008237F3">
        <w:rPr>
          <w:sz w:val="24"/>
          <w:szCs w:val="24"/>
        </w:rPr>
        <w:t xml:space="preserve"> быть идентичн</w:t>
      </w:r>
      <w:r>
        <w:rPr>
          <w:sz w:val="24"/>
          <w:szCs w:val="24"/>
        </w:rPr>
        <w:t>а</w:t>
      </w:r>
      <w:r w:rsidR="008237F3" w:rsidRPr="008237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работе, </w:t>
      </w:r>
      <w:r w:rsidR="008237F3" w:rsidRPr="008237F3">
        <w:rPr>
          <w:sz w:val="24"/>
          <w:szCs w:val="24"/>
        </w:rPr>
        <w:t xml:space="preserve">представляемой на заседание </w:t>
      </w:r>
      <w:r w:rsidR="004110DC">
        <w:rPr>
          <w:sz w:val="24"/>
          <w:szCs w:val="24"/>
        </w:rPr>
        <w:t>ГЭК</w:t>
      </w:r>
      <w:r w:rsidR="008237F3" w:rsidRPr="008237F3">
        <w:rPr>
          <w:sz w:val="24"/>
          <w:szCs w:val="24"/>
        </w:rPr>
        <w:t>.</w:t>
      </w:r>
    </w:p>
    <w:p w14:paraId="1C1A070D" w14:textId="5B4A1C48" w:rsidR="006F390C" w:rsidRDefault="006F390C" w:rsidP="006F390C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Перед загрузкой работы обучающийся должен согласовать с научным руководителем возможность размещения текста работы в ЭБС в силу наличия</w:t>
      </w:r>
      <w:r w:rsidR="00D826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ограничений, указанных в п. 2.4, 2.5. </w:t>
      </w:r>
    </w:p>
    <w:p w14:paraId="19A4AB9B" w14:textId="7B6C5612" w:rsidR="009F6F4B" w:rsidRDefault="00C32DE8" w:rsidP="00B60147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C32DE8">
        <w:rPr>
          <w:sz w:val="24"/>
          <w:szCs w:val="24"/>
        </w:rPr>
        <w:t>аботы</w:t>
      </w:r>
      <w:r>
        <w:rPr>
          <w:sz w:val="24"/>
          <w:szCs w:val="24"/>
        </w:rPr>
        <w:t xml:space="preserve">, содержащие </w:t>
      </w:r>
      <w:r w:rsidRPr="00C32DE8">
        <w:rPr>
          <w:sz w:val="24"/>
          <w:szCs w:val="24"/>
        </w:rPr>
        <w:t>сведения, составляющие государственную тайну</w:t>
      </w:r>
      <w:r w:rsidR="009F6F4B">
        <w:rPr>
          <w:sz w:val="24"/>
          <w:szCs w:val="24"/>
        </w:rPr>
        <w:t>,</w:t>
      </w:r>
      <w:r w:rsidRPr="00C32DE8">
        <w:rPr>
          <w:sz w:val="24"/>
          <w:szCs w:val="24"/>
        </w:rPr>
        <w:t xml:space="preserve"> </w:t>
      </w:r>
      <w:r w:rsidR="009F6F4B" w:rsidRPr="00C32DE8">
        <w:rPr>
          <w:sz w:val="24"/>
          <w:szCs w:val="24"/>
        </w:rPr>
        <w:t>не проверяются</w:t>
      </w:r>
      <w:r w:rsidR="009F6F4B">
        <w:rPr>
          <w:sz w:val="24"/>
          <w:szCs w:val="24"/>
        </w:rPr>
        <w:t xml:space="preserve"> </w:t>
      </w:r>
      <w:r w:rsidR="009F6F4B" w:rsidRPr="00C32DE8">
        <w:rPr>
          <w:sz w:val="24"/>
          <w:szCs w:val="24"/>
        </w:rPr>
        <w:t>на объем заимствования и не размещаются в ЭБС</w:t>
      </w:r>
      <w:r w:rsidR="009F6F4B">
        <w:rPr>
          <w:sz w:val="24"/>
          <w:szCs w:val="24"/>
        </w:rPr>
        <w:t xml:space="preserve">. </w:t>
      </w:r>
    </w:p>
    <w:p w14:paraId="1516CC7E" w14:textId="13D2BD52" w:rsidR="00DD186A" w:rsidRDefault="00665947" w:rsidP="0028594B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</w:t>
      </w:r>
      <w:r w:rsidR="008D2E48">
        <w:rPr>
          <w:sz w:val="24"/>
          <w:szCs w:val="24"/>
        </w:rPr>
        <w:t>,</w:t>
      </w:r>
      <w:r>
        <w:rPr>
          <w:sz w:val="24"/>
          <w:szCs w:val="24"/>
        </w:rPr>
        <w:t xml:space="preserve"> с целью исключения открытого опубликования материалов, содержащих сведения, составляющих государственную тайну</w:t>
      </w:r>
      <w:r w:rsidR="008D2E4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D2E48">
        <w:rPr>
          <w:sz w:val="24"/>
          <w:szCs w:val="24"/>
        </w:rPr>
        <w:t>проводится экспертиза работ на предмет отсутствия (наличия) в ней сведений, составляющих государственную тайну</w:t>
      </w:r>
      <w:r w:rsidR="00DD186A">
        <w:rPr>
          <w:sz w:val="24"/>
          <w:szCs w:val="24"/>
        </w:rPr>
        <w:t>.</w:t>
      </w:r>
    </w:p>
    <w:p w14:paraId="0B04979D" w14:textId="103F23DC" w:rsidR="009F6F4B" w:rsidRDefault="004110DC" w:rsidP="00B60147">
      <w:pPr>
        <w:numPr>
          <w:ilvl w:val="1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Размещение работ </w:t>
      </w:r>
      <w:r w:rsidR="009F6F4B">
        <w:rPr>
          <w:sz w:val="24"/>
          <w:szCs w:val="24"/>
        </w:rPr>
        <w:t xml:space="preserve">в ЭБС </w:t>
      </w:r>
      <w:r>
        <w:rPr>
          <w:sz w:val="24"/>
          <w:szCs w:val="24"/>
        </w:rPr>
        <w:t xml:space="preserve">осуществляется </w:t>
      </w:r>
      <w:r w:rsidR="009F6F4B" w:rsidRPr="009F6F4B">
        <w:rPr>
          <w:sz w:val="24"/>
          <w:szCs w:val="24"/>
        </w:rPr>
        <w:t xml:space="preserve">с учетом изъятия по решению правообладателя </w:t>
      </w:r>
      <w:r w:rsidR="00572848">
        <w:rPr>
          <w:sz w:val="24"/>
          <w:szCs w:val="24"/>
        </w:rPr>
        <w:t xml:space="preserve">научных, </w:t>
      </w:r>
      <w:r w:rsidR="009F6F4B" w:rsidRPr="009F6F4B">
        <w:rPr>
          <w:sz w:val="24"/>
          <w:szCs w:val="24"/>
        </w:rPr>
        <w:t xml:space="preserve">производственных, технических, экономических, организационных и других сведений, в том числе о результатах интеллектуальной деятельности в научно-технической сфере, о способах осуществления профессиональной деятельности, </w:t>
      </w:r>
      <w:r w:rsidR="00572848">
        <w:rPr>
          <w:sz w:val="24"/>
          <w:szCs w:val="24"/>
        </w:rPr>
        <w:t>имеющих приоритет в науке,</w:t>
      </w:r>
      <w:r w:rsidR="009F6F4B" w:rsidRPr="009F6F4B">
        <w:rPr>
          <w:sz w:val="24"/>
          <w:szCs w:val="24"/>
        </w:rPr>
        <w:t xml:space="preserve"> действительную или потенциальную коммерческую ценность в силу</w:t>
      </w:r>
      <w:r w:rsidR="00393BAD">
        <w:rPr>
          <w:sz w:val="24"/>
          <w:szCs w:val="24"/>
        </w:rPr>
        <w:t xml:space="preserve"> неизвестности их третьим лицам.</w:t>
      </w:r>
    </w:p>
    <w:p w14:paraId="018AEA82" w14:textId="5356E265" w:rsidR="0040709D" w:rsidRDefault="00387336" w:rsidP="00B60147">
      <w:pPr>
        <w:numPr>
          <w:ilvl w:val="1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Заведующие кафедрами</w:t>
      </w:r>
      <w:r w:rsidR="0040709D">
        <w:rPr>
          <w:sz w:val="24"/>
          <w:szCs w:val="24"/>
        </w:rPr>
        <w:t xml:space="preserve"> представляют дирекции физтех-школ перечень работ, не подлежащих размещению</w:t>
      </w:r>
      <w:r>
        <w:rPr>
          <w:sz w:val="24"/>
          <w:szCs w:val="24"/>
        </w:rPr>
        <w:t xml:space="preserve"> или</w:t>
      </w:r>
      <w:r w:rsidR="004110DC">
        <w:rPr>
          <w:sz w:val="24"/>
          <w:szCs w:val="24"/>
        </w:rPr>
        <w:t xml:space="preserve"> </w:t>
      </w:r>
      <w:r w:rsidR="0040709D">
        <w:rPr>
          <w:sz w:val="24"/>
          <w:szCs w:val="24"/>
        </w:rPr>
        <w:t>требующих изъятия</w:t>
      </w:r>
      <w:r w:rsidR="00B60147">
        <w:rPr>
          <w:sz w:val="24"/>
          <w:szCs w:val="24"/>
        </w:rPr>
        <w:t xml:space="preserve"> сведений в соответствии с 2.5</w:t>
      </w:r>
      <w:r>
        <w:rPr>
          <w:sz w:val="24"/>
          <w:szCs w:val="24"/>
        </w:rPr>
        <w:t>, а также и</w:t>
      </w:r>
      <w:r w:rsidR="004110DC">
        <w:rPr>
          <w:sz w:val="24"/>
          <w:szCs w:val="24"/>
        </w:rPr>
        <w:t>меющих иные ограничения при их размещении в ЭБС</w:t>
      </w:r>
      <w:r w:rsidR="00820F42">
        <w:rPr>
          <w:sz w:val="24"/>
          <w:szCs w:val="24"/>
        </w:rPr>
        <w:t xml:space="preserve"> (Приложение 1)</w:t>
      </w:r>
      <w:r w:rsidR="00B60147">
        <w:rPr>
          <w:sz w:val="24"/>
          <w:szCs w:val="24"/>
        </w:rPr>
        <w:t>.</w:t>
      </w:r>
    </w:p>
    <w:p w14:paraId="7FC73843" w14:textId="3C0BA42E" w:rsidR="0040709D" w:rsidRDefault="0040709D" w:rsidP="00B60147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color w:val="auto"/>
          <w:sz w:val="24"/>
          <w:szCs w:val="24"/>
        </w:rPr>
      </w:pPr>
      <w:r w:rsidRPr="00820F42">
        <w:rPr>
          <w:color w:val="auto"/>
          <w:sz w:val="24"/>
          <w:szCs w:val="24"/>
        </w:rPr>
        <w:t xml:space="preserve">Размещение работ в </w:t>
      </w:r>
      <w:r w:rsidR="0052297D" w:rsidRPr="00820F42">
        <w:rPr>
          <w:color w:val="auto"/>
          <w:sz w:val="24"/>
          <w:szCs w:val="24"/>
        </w:rPr>
        <w:t xml:space="preserve">ЭБС </w:t>
      </w:r>
      <w:r w:rsidRPr="00820F42">
        <w:rPr>
          <w:color w:val="auto"/>
          <w:sz w:val="24"/>
          <w:szCs w:val="24"/>
        </w:rPr>
        <w:t xml:space="preserve">осуществляется </w:t>
      </w:r>
      <w:r w:rsidR="00387336">
        <w:rPr>
          <w:color w:val="auto"/>
          <w:sz w:val="24"/>
          <w:szCs w:val="24"/>
        </w:rPr>
        <w:t>в</w:t>
      </w:r>
      <w:r w:rsidRPr="00820F42">
        <w:rPr>
          <w:color w:val="auto"/>
          <w:sz w:val="24"/>
          <w:szCs w:val="24"/>
        </w:rPr>
        <w:t xml:space="preserve"> соответств</w:t>
      </w:r>
      <w:r w:rsidR="00387336">
        <w:rPr>
          <w:color w:val="auto"/>
          <w:sz w:val="24"/>
          <w:szCs w:val="24"/>
        </w:rPr>
        <w:t>ии</w:t>
      </w:r>
      <w:r w:rsidRPr="00820F42">
        <w:rPr>
          <w:color w:val="auto"/>
          <w:sz w:val="24"/>
          <w:szCs w:val="24"/>
        </w:rPr>
        <w:t xml:space="preserve"> </w:t>
      </w:r>
      <w:r w:rsidR="00387336">
        <w:rPr>
          <w:sz w:val="24"/>
          <w:szCs w:val="24"/>
        </w:rPr>
        <w:t xml:space="preserve">с уровнем доступа, указанного </w:t>
      </w:r>
      <w:r w:rsidR="00387336" w:rsidRPr="00820F42">
        <w:rPr>
          <w:color w:val="auto"/>
          <w:sz w:val="24"/>
          <w:szCs w:val="24"/>
        </w:rPr>
        <w:t>обучающ</w:t>
      </w:r>
      <w:r w:rsidR="00387336">
        <w:rPr>
          <w:color w:val="auto"/>
          <w:sz w:val="24"/>
          <w:szCs w:val="24"/>
        </w:rPr>
        <w:t>имся</w:t>
      </w:r>
      <w:r w:rsidR="00387336" w:rsidRPr="00820F42">
        <w:rPr>
          <w:color w:val="auto"/>
          <w:sz w:val="24"/>
          <w:szCs w:val="24"/>
        </w:rPr>
        <w:t xml:space="preserve"> </w:t>
      </w:r>
      <w:r w:rsidR="00387336">
        <w:rPr>
          <w:sz w:val="24"/>
          <w:szCs w:val="24"/>
        </w:rPr>
        <w:t>в</w:t>
      </w:r>
      <w:r w:rsidR="00387336" w:rsidRPr="00820F42">
        <w:rPr>
          <w:color w:val="auto"/>
          <w:sz w:val="24"/>
          <w:szCs w:val="24"/>
        </w:rPr>
        <w:t xml:space="preserve"> </w:t>
      </w:r>
      <w:r w:rsidRPr="00820F42">
        <w:rPr>
          <w:color w:val="auto"/>
          <w:sz w:val="24"/>
          <w:szCs w:val="24"/>
        </w:rPr>
        <w:t>разре</w:t>
      </w:r>
      <w:r w:rsidR="00820F42" w:rsidRPr="00820F42">
        <w:rPr>
          <w:color w:val="auto"/>
          <w:sz w:val="24"/>
          <w:szCs w:val="24"/>
        </w:rPr>
        <w:t>шени</w:t>
      </w:r>
      <w:r w:rsidR="00387336">
        <w:rPr>
          <w:color w:val="auto"/>
          <w:sz w:val="24"/>
          <w:szCs w:val="24"/>
        </w:rPr>
        <w:t>и</w:t>
      </w:r>
      <w:r w:rsidR="00820F42" w:rsidRPr="00820F42">
        <w:rPr>
          <w:color w:val="auto"/>
          <w:sz w:val="24"/>
          <w:szCs w:val="24"/>
        </w:rPr>
        <w:t xml:space="preserve"> </w:t>
      </w:r>
      <w:r w:rsidR="00387336">
        <w:rPr>
          <w:color w:val="auto"/>
          <w:sz w:val="24"/>
          <w:szCs w:val="24"/>
        </w:rPr>
        <w:t xml:space="preserve">на размещение работы в ЭБС </w:t>
      </w:r>
      <w:r w:rsidR="00820F42" w:rsidRPr="00820F42">
        <w:rPr>
          <w:color w:val="auto"/>
          <w:sz w:val="24"/>
          <w:szCs w:val="24"/>
        </w:rPr>
        <w:t>(Приложение 2</w:t>
      </w:r>
      <w:r w:rsidRPr="00820F42">
        <w:rPr>
          <w:color w:val="auto"/>
          <w:sz w:val="24"/>
          <w:szCs w:val="24"/>
        </w:rPr>
        <w:t>).</w:t>
      </w:r>
    </w:p>
    <w:p w14:paraId="05ED5569" w14:textId="44872777" w:rsidR="00820F42" w:rsidRPr="00820F42" w:rsidRDefault="00820F42" w:rsidP="00B60147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color w:val="auto"/>
          <w:sz w:val="24"/>
          <w:szCs w:val="24"/>
        </w:rPr>
      </w:pPr>
      <w:r w:rsidRPr="00820F42">
        <w:rPr>
          <w:color w:val="auto"/>
          <w:sz w:val="24"/>
          <w:szCs w:val="24"/>
        </w:rPr>
        <w:t xml:space="preserve">Разрешения на размещение </w:t>
      </w:r>
      <w:r w:rsidR="00896789" w:rsidRPr="00820F42">
        <w:rPr>
          <w:color w:val="auto"/>
          <w:sz w:val="24"/>
          <w:szCs w:val="24"/>
        </w:rPr>
        <w:t xml:space="preserve">в ЭБС </w:t>
      </w:r>
      <w:r w:rsidR="00896789">
        <w:rPr>
          <w:color w:val="auto"/>
          <w:sz w:val="24"/>
          <w:szCs w:val="24"/>
        </w:rPr>
        <w:t xml:space="preserve">текстов </w:t>
      </w:r>
      <w:proofErr w:type="gramStart"/>
      <w:r w:rsidRPr="00820F42">
        <w:rPr>
          <w:color w:val="auto"/>
          <w:sz w:val="24"/>
          <w:szCs w:val="24"/>
        </w:rPr>
        <w:t>работ</w:t>
      </w:r>
      <w:proofErr w:type="gramEnd"/>
      <w:r w:rsidRPr="00820F42">
        <w:rPr>
          <w:color w:val="auto"/>
          <w:sz w:val="24"/>
          <w:szCs w:val="24"/>
        </w:rPr>
        <w:t xml:space="preserve"> </w:t>
      </w:r>
      <w:r w:rsidR="00896789">
        <w:rPr>
          <w:color w:val="auto"/>
          <w:sz w:val="24"/>
          <w:szCs w:val="24"/>
        </w:rPr>
        <w:t xml:space="preserve">обучающихся </w:t>
      </w:r>
      <w:r w:rsidRPr="00820F42">
        <w:rPr>
          <w:color w:val="auto"/>
          <w:sz w:val="24"/>
          <w:szCs w:val="24"/>
        </w:rPr>
        <w:t>хранятся в личных делах обучающихся.</w:t>
      </w:r>
    </w:p>
    <w:p w14:paraId="3B17A8E2" w14:textId="77777777" w:rsidR="00387336" w:rsidRPr="000D4DEC" w:rsidRDefault="00387336" w:rsidP="00387336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color w:val="auto"/>
          <w:sz w:val="24"/>
          <w:szCs w:val="24"/>
        </w:rPr>
      </w:pPr>
      <w:r w:rsidRPr="000D4DEC">
        <w:rPr>
          <w:color w:val="auto"/>
          <w:sz w:val="24"/>
          <w:szCs w:val="24"/>
        </w:rPr>
        <w:t xml:space="preserve">Аннотации работ, кроме работ, содержащих сведения, составляющих государственную тайну, размещаются на условиях открытого доступа (для любого пользователя в </w:t>
      </w:r>
      <w:hyperlink r:id="rId8" w:tooltip="Всемирная паутина" w:history="1">
        <w:r w:rsidRPr="000D4DEC">
          <w:rPr>
            <w:color w:val="auto"/>
            <w:sz w:val="24"/>
            <w:szCs w:val="24"/>
          </w:rPr>
          <w:t>сети</w:t>
        </w:r>
      </w:hyperlink>
      <w:r w:rsidRPr="000D4DEC">
        <w:rPr>
          <w:color w:val="auto"/>
          <w:sz w:val="24"/>
          <w:szCs w:val="24"/>
        </w:rPr>
        <w:t xml:space="preserve"> Интернет без каких-либо ограничений).</w:t>
      </w:r>
    </w:p>
    <w:p w14:paraId="3CD78A99" w14:textId="1E6AE559" w:rsidR="0044458F" w:rsidRDefault="00AA7F87" w:rsidP="00075E8F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44458F">
        <w:rPr>
          <w:sz w:val="24"/>
          <w:szCs w:val="24"/>
        </w:rPr>
        <w:t>Аннотация составляется на русском языке или английском языке (в случае выполнения работы на английском языке). Объем аннотации должен составлять не более 1500 знаков.</w:t>
      </w:r>
    </w:p>
    <w:p w14:paraId="7D86F0C9" w14:textId="41214EFF" w:rsidR="000F25ED" w:rsidRPr="0044458F" w:rsidRDefault="000F25ED" w:rsidP="00B60147">
      <w:pPr>
        <w:tabs>
          <w:tab w:val="left" w:pos="993"/>
        </w:tabs>
        <w:ind w:left="567"/>
        <w:jc w:val="both"/>
        <w:rPr>
          <w:sz w:val="24"/>
          <w:szCs w:val="24"/>
        </w:rPr>
      </w:pPr>
      <w:r w:rsidRPr="0044458F">
        <w:rPr>
          <w:sz w:val="24"/>
          <w:szCs w:val="24"/>
        </w:rPr>
        <w:t xml:space="preserve">В аннотации </w:t>
      </w:r>
      <w:r w:rsidR="006B3CC5">
        <w:rPr>
          <w:sz w:val="24"/>
          <w:szCs w:val="24"/>
        </w:rPr>
        <w:t>отражаются</w:t>
      </w:r>
      <w:r w:rsidRPr="0044458F">
        <w:rPr>
          <w:sz w:val="24"/>
          <w:szCs w:val="24"/>
        </w:rPr>
        <w:t>:</w:t>
      </w:r>
    </w:p>
    <w:p w14:paraId="3CD0591D" w14:textId="517666C1" w:rsidR="000F25ED" w:rsidRPr="00D7001D" w:rsidRDefault="000F25ED" w:rsidP="00B60147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D7001D">
        <w:rPr>
          <w:sz w:val="24"/>
          <w:szCs w:val="24"/>
        </w:rPr>
        <w:t>–</w:t>
      </w:r>
      <w:r w:rsidR="0044458F">
        <w:rPr>
          <w:sz w:val="24"/>
          <w:szCs w:val="24"/>
        </w:rPr>
        <w:t xml:space="preserve"> </w:t>
      </w:r>
      <w:r w:rsidRPr="00D7001D">
        <w:rPr>
          <w:sz w:val="24"/>
          <w:szCs w:val="24"/>
        </w:rPr>
        <w:t>цел</w:t>
      </w:r>
      <w:r w:rsidR="0044458F">
        <w:rPr>
          <w:sz w:val="24"/>
          <w:szCs w:val="24"/>
        </w:rPr>
        <w:t>и</w:t>
      </w:r>
      <w:r w:rsidRPr="00D7001D">
        <w:rPr>
          <w:sz w:val="24"/>
          <w:szCs w:val="24"/>
        </w:rPr>
        <w:t xml:space="preserve"> </w:t>
      </w:r>
      <w:r w:rsidR="0044458F">
        <w:rPr>
          <w:sz w:val="24"/>
          <w:szCs w:val="24"/>
        </w:rPr>
        <w:t>и задачи</w:t>
      </w:r>
      <w:r w:rsidRPr="00D7001D">
        <w:rPr>
          <w:sz w:val="24"/>
          <w:szCs w:val="24"/>
        </w:rPr>
        <w:t xml:space="preserve"> работы;</w:t>
      </w:r>
    </w:p>
    <w:p w14:paraId="5DBE145E" w14:textId="177D2D52" w:rsidR="000F25ED" w:rsidRDefault="00820F42" w:rsidP="00820F42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 полученные результаты.</w:t>
      </w:r>
    </w:p>
    <w:p w14:paraId="3AF2ED02" w14:textId="77777777" w:rsidR="00FF11AF" w:rsidRDefault="00FF11AF" w:rsidP="00B60147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Проверка текстов работ на наличие заимствований осуществляется с использованием системы «</w:t>
      </w:r>
      <w:proofErr w:type="spellStart"/>
      <w:r>
        <w:rPr>
          <w:sz w:val="24"/>
          <w:szCs w:val="24"/>
        </w:rPr>
        <w:t>Антиплагиат</w:t>
      </w:r>
      <w:proofErr w:type="spellEnd"/>
      <w:r>
        <w:rPr>
          <w:sz w:val="24"/>
          <w:szCs w:val="24"/>
        </w:rPr>
        <w:t>».</w:t>
      </w:r>
    </w:p>
    <w:p w14:paraId="4ED78DEC" w14:textId="1953C832" w:rsidR="006A34FE" w:rsidRDefault="006A34FE" w:rsidP="009242A9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F7ADB">
        <w:rPr>
          <w:sz w:val="24"/>
          <w:szCs w:val="24"/>
        </w:rPr>
        <w:t>Проверка работы в системе «</w:t>
      </w:r>
      <w:proofErr w:type="spellStart"/>
      <w:r w:rsidRPr="00BF7ADB">
        <w:rPr>
          <w:sz w:val="24"/>
          <w:szCs w:val="24"/>
        </w:rPr>
        <w:t>Антиплагиат</w:t>
      </w:r>
      <w:proofErr w:type="spellEnd"/>
      <w:r w:rsidRPr="00BF7ADB">
        <w:rPr>
          <w:sz w:val="24"/>
          <w:szCs w:val="24"/>
        </w:rPr>
        <w:t xml:space="preserve">» производится автоматически после загрузки обучающимся файла </w:t>
      </w:r>
      <w:r w:rsidRPr="00BF7ADB">
        <w:rPr>
          <w:color w:val="auto"/>
          <w:sz w:val="24"/>
          <w:szCs w:val="24"/>
        </w:rPr>
        <w:t xml:space="preserve">работы в </w:t>
      </w:r>
      <w:r w:rsidR="00BF7ADB" w:rsidRPr="00BF7ADB">
        <w:rPr>
          <w:color w:val="auto"/>
          <w:sz w:val="24"/>
          <w:szCs w:val="24"/>
        </w:rPr>
        <w:t>личном кабинете</w:t>
      </w:r>
      <w:r w:rsidRPr="00BF7ADB">
        <w:rPr>
          <w:color w:val="auto"/>
          <w:sz w:val="24"/>
          <w:szCs w:val="24"/>
        </w:rPr>
        <w:t>.</w:t>
      </w:r>
      <w:r w:rsidR="00BF7ADB" w:rsidRPr="00BF7ADB">
        <w:rPr>
          <w:color w:val="auto"/>
          <w:sz w:val="24"/>
          <w:szCs w:val="24"/>
        </w:rPr>
        <w:t xml:space="preserve"> </w:t>
      </w:r>
      <w:r w:rsidRPr="00BF7ADB">
        <w:rPr>
          <w:sz w:val="24"/>
          <w:szCs w:val="24"/>
        </w:rPr>
        <w:t>После окончания проверки работы в системе «</w:t>
      </w:r>
      <w:proofErr w:type="spellStart"/>
      <w:r w:rsidRPr="00BF7ADB">
        <w:rPr>
          <w:sz w:val="24"/>
          <w:szCs w:val="24"/>
        </w:rPr>
        <w:t>Антиплагиат</w:t>
      </w:r>
      <w:proofErr w:type="spellEnd"/>
      <w:r w:rsidRPr="00BF7ADB">
        <w:rPr>
          <w:sz w:val="24"/>
          <w:szCs w:val="24"/>
        </w:rPr>
        <w:t>»</w:t>
      </w:r>
      <w:r w:rsidR="00BF7ADB">
        <w:rPr>
          <w:sz w:val="24"/>
          <w:szCs w:val="24"/>
        </w:rPr>
        <w:t xml:space="preserve"> в личном кабинете отображаются результаты проверки, в том числе</w:t>
      </w:r>
      <w:r w:rsidRPr="00BF7ADB">
        <w:rPr>
          <w:sz w:val="24"/>
          <w:szCs w:val="24"/>
        </w:rPr>
        <w:t xml:space="preserve"> формируется справка о </w:t>
      </w:r>
      <w:r w:rsidR="007D0BD0" w:rsidRPr="00BF7ADB">
        <w:rPr>
          <w:sz w:val="24"/>
          <w:szCs w:val="24"/>
        </w:rPr>
        <w:t xml:space="preserve">результатах проверки работы на </w:t>
      </w:r>
      <w:r w:rsidR="009A14F2" w:rsidRPr="00BF7ADB">
        <w:rPr>
          <w:sz w:val="24"/>
          <w:szCs w:val="24"/>
        </w:rPr>
        <w:t>наличи</w:t>
      </w:r>
      <w:r w:rsidR="007D0BD0" w:rsidRPr="00BF7ADB">
        <w:rPr>
          <w:sz w:val="24"/>
          <w:szCs w:val="24"/>
        </w:rPr>
        <w:t>е</w:t>
      </w:r>
      <w:r w:rsidR="009A14F2" w:rsidRPr="00BF7ADB">
        <w:rPr>
          <w:sz w:val="24"/>
          <w:szCs w:val="24"/>
        </w:rPr>
        <w:t xml:space="preserve"> заимствований </w:t>
      </w:r>
      <w:r w:rsidR="007D0BD0" w:rsidRPr="00BF7ADB">
        <w:rPr>
          <w:sz w:val="24"/>
          <w:szCs w:val="24"/>
        </w:rPr>
        <w:t xml:space="preserve">(далее – справка) </w:t>
      </w:r>
      <w:r w:rsidR="00B60147" w:rsidRPr="00BF7ADB">
        <w:rPr>
          <w:sz w:val="24"/>
          <w:szCs w:val="24"/>
        </w:rPr>
        <w:t xml:space="preserve">(Приложение </w:t>
      </w:r>
      <w:r w:rsidR="00820F42">
        <w:rPr>
          <w:sz w:val="24"/>
          <w:szCs w:val="24"/>
        </w:rPr>
        <w:t>3</w:t>
      </w:r>
      <w:r w:rsidR="00B60147" w:rsidRPr="00BF7ADB">
        <w:rPr>
          <w:sz w:val="24"/>
          <w:szCs w:val="24"/>
        </w:rPr>
        <w:t xml:space="preserve">) </w:t>
      </w:r>
      <w:r w:rsidR="009A14F2" w:rsidRPr="00BF7ADB">
        <w:rPr>
          <w:sz w:val="24"/>
          <w:szCs w:val="24"/>
        </w:rPr>
        <w:t>и отчет о выявленных источниках заимствования.</w:t>
      </w:r>
    </w:p>
    <w:p w14:paraId="552C3929" w14:textId="35D02C2D" w:rsidR="004D6A56" w:rsidRDefault="004D6A56" w:rsidP="00B60147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необходимости научный руководитель может в комментарии к справке указать процент оригинальности работы с учетом правомерных заимствований (</w:t>
      </w:r>
      <w:r w:rsidRPr="00833957">
        <w:rPr>
          <w:sz w:val="24"/>
          <w:szCs w:val="24"/>
        </w:rPr>
        <w:t xml:space="preserve">для выделенных </w:t>
      </w:r>
      <w:r>
        <w:rPr>
          <w:sz w:val="24"/>
          <w:szCs w:val="24"/>
        </w:rPr>
        <w:t>системой «</w:t>
      </w:r>
      <w:proofErr w:type="spellStart"/>
      <w:r>
        <w:rPr>
          <w:sz w:val="24"/>
          <w:szCs w:val="24"/>
        </w:rPr>
        <w:t>Антиплагиат</w:t>
      </w:r>
      <w:proofErr w:type="spellEnd"/>
      <w:r>
        <w:rPr>
          <w:sz w:val="24"/>
          <w:szCs w:val="24"/>
        </w:rPr>
        <w:t>»</w:t>
      </w:r>
      <w:r w:rsidRPr="00833957">
        <w:rPr>
          <w:sz w:val="24"/>
          <w:szCs w:val="24"/>
        </w:rPr>
        <w:t xml:space="preserve"> фрагментов заимствования</w:t>
      </w:r>
      <w:r>
        <w:rPr>
          <w:sz w:val="24"/>
          <w:szCs w:val="24"/>
        </w:rPr>
        <w:t>).</w:t>
      </w:r>
    </w:p>
    <w:p w14:paraId="55353B94" w14:textId="4F7B6A0E" w:rsidR="00333E51" w:rsidRDefault="00333E51" w:rsidP="00B60147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позднее десяти дней после окончания </w:t>
      </w:r>
      <w:r w:rsidR="00F04346">
        <w:rPr>
          <w:sz w:val="24"/>
          <w:szCs w:val="24"/>
        </w:rPr>
        <w:t>ГИА</w:t>
      </w:r>
      <w:r>
        <w:rPr>
          <w:sz w:val="24"/>
          <w:szCs w:val="24"/>
        </w:rPr>
        <w:t xml:space="preserve"> лицо, назначенное физтех-школой ответственным за размещение работ в ЭБС, осуществляет загрузку в ЭБС работ</w:t>
      </w:r>
      <w:r w:rsidR="009E7146">
        <w:rPr>
          <w:sz w:val="24"/>
          <w:szCs w:val="24"/>
        </w:rPr>
        <w:t xml:space="preserve"> обучающихся, успешно прошедших </w:t>
      </w:r>
      <w:r w:rsidR="00F04346">
        <w:rPr>
          <w:sz w:val="24"/>
          <w:szCs w:val="24"/>
        </w:rPr>
        <w:t>ГИА</w:t>
      </w:r>
      <w:r w:rsidR="009E7146">
        <w:rPr>
          <w:sz w:val="24"/>
          <w:szCs w:val="24"/>
        </w:rPr>
        <w:t>, и подлежащих размещению в ЭБС.</w:t>
      </w:r>
    </w:p>
    <w:p w14:paraId="0244C9F0" w14:textId="77777777" w:rsidR="008237F3" w:rsidRDefault="008237F3" w:rsidP="008237F3">
      <w:pPr>
        <w:tabs>
          <w:tab w:val="left" w:pos="1134"/>
        </w:tabs>
        <w:ind w:left="567"/>
        <w:jc w:val="both"/>
        <w:rPr>
          <w:sz w:val="24"/>
          <w:szCs w:val="24"/>
        </w:rPr>
      </w:pPr>
    </w:p>
    <w:p w14:paraId="7BC76DD7" w14:textId="77777777" w:rsidR="008237F3" w:rsidRPr="008237F3" w:rsidRDefault="008237F3" w:rsidP="008237F3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 w:rsidRPr="008237F3">
        <w:rPr>
          <w:b/>
          <w:sz w:val="24"/>
          <w:szCs w:val="24"/>
        </w:rPr>
        <w:t>Хранение электронных версий работ в ЭБС и доступ к ним</w:t>
      </w:r>
    </w:p>
    <w:p w14:paraId="2CCDDCD9" w14:textId="77777777" w:rsidR="008237F3" w:rsidRPr="008237F3" w:rsidRDefault="008237F3" w:rsidP="008237F3">
      <w:pPr>
        <w:pStyle w:val="2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8237F3">
        <w:rPr>
          <w:b w:val="0"/>
          <w:color w:val="000000"/>
          <w:sz w:val="24"/>
          <w:szCs w:val="24"/>
          <w:shd w:val="clear" w:color="auto" w:fill="FFFFFF"/>
        </w:rPr>
        <w:t>Электронные версии работ хранятся в ЭБС не менее пяти лет.</w:t>
      </w:r>
    </w:p>
    <w:p w14:paraId="709E4187" w14:textId="4EFFCF15" w:rsidR="008237F3" w:rsidRPr="008237F3" w:rsidRDefault="008237F3" w:rsidP="008237F3">
      <w:pPr>
        <w:pStyle w:val="2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8237F3">
        <w:rPr>
          <w:b w:val="0"/>
          <w:color w:val="000000"/>
          <w:sz w:val="24"/>
          <w:szCs w:val="24"/>
          <w:shd w:val="clear" w:color="auto" w:fill="FFFFFF"/>
        </w:rPr>
        <w:t xml:space="preserve">Доступ к электронным версиям </w:t>
      </w:r>
      <w:r w:rsidR="00533BCD">
        <w:rPr>
          <w:b w:val="0"/>
          <w:color w:val="000000"/>
          <w:sz w:val="24"/>
          <w:szCs w:val="24"/>
          <w:shd w:val="clear" w:color="auto" w:fill="FFFFFF"/>
        </w:rPr>
        <w:t>работ</w:t>
      </w:r>
      <w:r w:rsidRPr="008237F3">
        <w:rPr>
          <w:b w:val="0"/>
          <w:color w:val="000000"/>
          <w:sz w:val="24"/>
          <w:szCs w:val="24"/>
          <w:shd w:val="clear" w:color="auto" w:fill="FFFFFF"/>
        </w:rPr>
        <w:t xml:space="preserve"> осуществляется в соответствии с законодательством Российской Федерации.</w:t>
      </w:r>
    </w:p>
    <w:p w14:paraId="0B821B2F" w14:textId="77777777" w:rsidR="00F04346" w:rsidRDefault="00F04346" w:rsidP="00F04346">
      <w:pPr>
        <w:tabs>
          <w:tab w:val="left" w:pos="993"/>
        </w:tabs>
        <w:ind w:left="567"/>
        <w:jc w:val="both"/>
        <w:rPr>
          <w:b/>
          <w:sz w:val="24"/>
          <w:szCs w:val="24"/>
        </w:rPr>
      </w:pPr>
    </w:p>
    <w:p w14:paraId="741761B2" w14:textId="1C7E38F7" w:rsidR="00412771" w:rsidRPr="00D7001D" w:rsidRDefault="00412771" w:rsidP="00B60147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 w:rsidRPr="00D7001D">
        <w:rPr>
          <w:b/>
          <w:sz w:val="24"/>
          <w:szCs w:val="24"/>
        </w:rPr>
        <w:t>Ответственность за выполнение настоящего Порядка</w:t>
      </w:r>
    </w:p>
    <w:p w14:paraId="1CB17E24" w14:textId="29023843" w:rsidR="00B60147" w:rsidRDefault="00B60147" w:rsidP="00B60147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Физтех-школа обеспечивает информирование обучающихся о необходимости и порядке размещения работ в ЭБС и проверки на наличие заимствований, осуществляет контроль за своевременным размещением работ в </w:t>
      </w:r>
      <w:r w:rsidR="00333E51">
        <w:rPr>
          <w:sz w:val="24"/>
          <w:szCs w:val="24"/>
        </w:rPr>
        <w:t>личном кабинете</w:t>
      </w:r>
      <w:r>
        <w:rPr>
          <w:sz w:val="24"/>
          <w:szCs w:val="24"/>
        </w:rPr>
        <w:t>.</w:t>
      </w:r>
    </w:p>
    <w:p w14:paraId="054CD77C" w14:textId="5C7E7C9F" w:rsidR="00075E8F" w:rsidRDefault="00F04346" w:rsidP="00075E8F">
      <w:pPr>
        <w:numPr>
          <w:ilvl w:val="1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Заведующие кафедрами</w:t>
      </w:r>
      <w:r w:rsidR="00075E8F">
        <w:rPr>
          <w:sz w:val="24"/>
          <w:szCs w:val="24"/>
        </w:rPr>
        <w:t>, в которых выполнена работа, несут ответственность за своевременное представление дирекции физтех-школ перечня работ, не подлежащих размещению</w:t>
      </w:r>
      <w:r>
        <w:rPr>
          <w:sz w:val="24"/>
          <w:szCs w:val="24"/>
        </w:rPr>
        <w:t>,</w:t>
      </w:r>
      <w:r w:rsidR="00075E8F">
        <w:rPr>
          <w:sz w:val="24"/>
          <w:szCs w:val="24"/>
        </w:rPr>
        <w:t xml:space="preserve"> требующих изъятия сведений</w:t>
      </w:r>
      <w:r>
        <w:rPr>
          <w:sz w:val="24"/>
          <w:szCs w:val="24"/>
        </w:rPr>
        <w:t>, а также имеющих иные ограничения при их размещении в ЭБС</w:t>
      </w:r>
      <w:r w:rsidR="00075E8F">
        <w:rPr>
          <w:sz w:val="24"/>
          <w:szCs w:val="24"/>
        </w:rPr>
        <w:t>.</w:t>
      </w:r>
    </w:p>
    <w:p w14:paraId="0D715359" w14:textId="3023A119" w:rsidR="009550BA" w:rsidRDefault="00412771" w:rsidP="00B60147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0B6CFF">
        <w:rPr>
          <w:sz w:val="24"/>
          <w:szCs w:val="24"/>
        </w:rPr>
        <w:t xml:space="preserve">Обучающийся несет ответственность за </w:t>
      </w:r>
      <w:r w:rsidR="00A833B8" w:rsidRPr="000B6CFF">
        <w:rPr>
          <w:sz w:val="24"/>
          <w:szCs w:val="24"/>
        </w:rPr>
        <w:t xml:space="preserve">размещение в личном кабинете аннотации и полного текста работы, </w:t>
      </w:r>
      <w:r w:rsidR="008237F3">
        <w:rPr>
          <w:sz w:val="24"/>
          <w:szCs w:val="24"/>
        </w:rPr>
        <w:t xml:space="preserve">идентичного </w:t>
      </w:r>
      <w:r w:rsidRPr="000B6CFF">
        <w:rPr>
          <w:sz w:val="24"/>
          <w:szCs w:val="24"/>
        </w:rPr>
        <w:t>текст</w:t>
      </w:r>
      <w:r w:rsidR="00B82BB3" w:rsidRPr="000B6CFF">
        <w:rPr>
          <w:sz w:val="24"/>
          <w:szCs w:val="24"/>
        </w:rPr>
        <w:t>у</w:t>
      </w:r>
      <w:r w:rsidRPr="000B6CFF">
        <w:rPr>
          <w:sz w:val="24"/>
          <w:szCs w:val="24"/>
        </w:rPr>
        <w:t xml:space="preserve"> </w:t>
      </w:r>
      <w:r w:rsidR="00A833B8" w:rsidRPr="000B6CFF">
        <w:rPr>
          <w:sz w:val="24"/>
          <w:szCs w:val="24"/>
        </w:rPr>
        <w:t>работы, представленно</w:t>
      </w:r>
      <w:r w:rsidR="00B82BB3" w:rsidRPr="000B6CFF">
        <w:rPr>
          <w:sz w:val="24"/>
          <w:szCs w:val="24"/>
        </w:rPr>
        <w:t>му</w:t>
      </w:r>
      <w:r w:rsidR="00A833B8" w:rsidRPr="000B6CFF">
        <w:rPr>
          <w:sz w:val="24"/>
          <w:szCs w:val="24"/>
        </w:rPr>
        <w:t xml:space="preserve"> на заседание ГЭК</w:t>
      </w:r>
      <w:r w:rsidRPr="000B6CFF">
        <w:rPr>
          <w:sz w:val="24"/>
          <w:szCs w:val="24"/>
        </w:rPr>
        <w:t xml:space="preserve"> </w:t>
      </w:r>
      <w:r w:rsidR="00A833B8" w:rsidRPr="000B6CFF">
        <w:rPr>
          <w:sz w:val="24"/>
          <w:szCs w:val="24"/>
        </w:rPr>
        <w:t>и проверенно</w:t>
      </w:r>
      <w:r w:rsidR="00B82BB3" w:rsidRPr="000B6CFF">
        <w:rPr>
          <w:sz w:val="24"/>
          <w:szCs w:val="24"/>
        </w:rPr>
        <w:t>му</w:t>
      </w:r>
      <w:r w:rsidR="00A833B8" w:rsidRPr="000B6CFF">
        <w:rPr>
          <w:sz w:val="24"/>
          <w:szCs w:val="24"/>
        </w:rPr>
        <w:t xml:space="preserve"> на объем заимствований</w:t>
      </w:r>
      <w:r w:rsidR="009550BA">
        <w:rPr>
          <w:sz w:val="24"/>
          <w:szCs w:val="24"/>
        </w:rPr>
        <w:t>, подлинность представляемой справки о результатах проверки работы на наличие заимствований</w:t>
      </w:r>
      <w:r w:rsidR="00A833B8" w:rsidRPr="000B6CFF">
        <w:rPr>
          <w:sz w:val="24"/>
          <w:szCs w:val="24"/>
        </w:rPr>
        <w:t xml:space="preserve">. </w:t>
      </w:r>
    </w:p>
    <w:p w14:paraId="2C9A8A4A" w14:textId="6B3FCBCA" w:rsidR="00075E8F" w:rsidRDefault="00C748C0" w:rsidP="00075E8F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D075B">
        <w:rPr>
          <w:sz w:val="24"/>
          <w:szCs w:val="24"/>
        </w:rPr>
        <w:t>В случае не</w:t>
      </w:r>
      <w:r w:rsidR="00896789">
        <w:rPr>
          <w:sz w:val="24"/>
          <w:szCs w:val="24"/>
        </w:rPr>
        <w:t xml:space="preserve"> </w:t>
      </w:r>
      <w:r w:rsidRPr="00AD075B">
        <w:rPr>
          <w:sz w:val="24"/>
          <w:szCs w:val="24"/>
        </w:rPr>
        <w:t xml:space="preserve">размещения работы в </w:t>
      </w:r>
      <w:r w:rsidR="00820F42">
        <w:rPr>
          <w:sz w:val="24"/>
          <w:szCs w:val="24"/>
        </w:rPr>
        <w:t>личном кабинете</w:t>
      </w:r>
      <w:r>
        <w:rPr>
          <w:sz w:val="24"/>
          <w:szCs w:val="24"/>
        </w:rPr>
        <w:t xml:space="preserve"> в установленные сроки</w:t>
      </w:r>
      <w:r w:rsidRPr="00AD075B">
        <w:rPr>
          <w:sz w:val="24"/>
          <w:szCs w:val="24"/>
        </w:rPr>
        <w:t xml:space="preserve"> (для работ, подлежащих размещению), обнаружения неправомерных заимствований в тексте работы, </w:t>
      </w:r>
      <w:r>
        <w:rPr>
          <w:sz w:val="24"/>
          <w:szCs w:val="24"/>
        </w:rPr>
        <w:t>не</w:t>
      </w:r>
      <w:r w:rsidRPr="000B6CFF">
        <w:rPr>
          <w:sz w:val="24"/>
          <w:szCs w:val="24"/>
        </w:rPr>
        <w:t>соответстви</w:t>
      </w:r>
      <w:r>
        <w:rPr>
          <w:sz w:val="24"/>
          <w:szCs w:val="24"/>
        </w:rPr>
        <w:t xml:space="preserve">я </w:t>
      </w:r>
      <w:r w:rsidR="00820F42">
        <w:rPr>
          <w:sz w:val="24"/>
          <w:szCs w:val="24"/>
        </w:rPr>
        <w:t>работы,</w:t>
      </w:r>
      <w:r w:rsidR="00820F42" w:rsidRPr="000B6C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размещенной в </w:t>
      </w:r>
      <w:r w:rsidR="00820F42">
        <w:rPr>
          <w:sz w:val="24"/>
          <w:szCs w:val="24"/>
        </w:rPr>
        <w:t xml:space="preserve">личном кабинете, работе, </w:t>
      </w:r>
      <w:r w:rsidRPr="000B6CFF">
        <w:rPr>
          <w:sz w:val="24"/>
          <w:szCs w:val="24"/>
        </w:rPr>
        <w:t>представленн</w:t>
      </w:r>
      <w:r>
        <w:rPr>
          <w:sz w:val="24"/>
          <w:szCs w:val="24"/>
        </w:rPr>
        <w:t>ой</w:t>
      </w:r>
      <w:r w:rsidRPr="000B6CFF">
        <w:rPr>
          <w:sz w:val="24"/>
          <w:szCs w:val="24"/>
        </w:rPr>
        <w:t xml:space="preserve"> на заседание ГЭК</w:t>
      </w:r>
      <w:r>
        <w:rPr>
          <w:sz w:val="24"/>
          <w:szCs w:val="24"/>
        </w:rPr>
        <w:t>,</w:t>
      </w:r>
      <w:r w:rsidRPr="00AD075B">
        <w:rPr>
          <w:sz w:val="24"/>
          <w:szCs w:val="24"/>
        </w:rPr>
        <w:t xml:space="preserve"> фальсификации результатов проверки</w:t>
      </w:r>
      <w:r>
        <w:rPr>
          <w:sz w:val="24"/>
          <w:szCs w:val="24"/>
        </w:rPr>
        <w:t xml:space="preserve"> работы на наличие заимствований</w:t>
      </w:r>
      <w:r w:rsidRPr="00AD075B">
        <w:rPr>
          <w:sz w:val="24"/>
          <w:szCs w:val="24"/>
        </w:rPr>
        <w:t xml:space="preserve"> </w:t>
      </w:r>
      <w:r w:rsidR="007D0BD0">
        <w:rPr>
          <w:sz w:val="24"/>
          <w:szCs w:val="24"/>
        </w:rPr>
        <w:t>к</w:t>
      </w:r>
      <w:r w:rsidR="00A833B8" w:rsidRPr="000B6CFF">
        <w:rPr>
          <w:sz w:val="24"/>
          <w:szCs w:val="24"/>
        </w:rPr>
        <w:t xml:space="preserve"> обучающемуся применя</w:t>
      </w:r>
      <w:r w:rsidR="00AD075B">
        <w:rPr>
          <w:sz w:val="24"/>
          <w:szCs w:val="24"/>
        </w:rPr>
        <w:t>ю</w:t>
      </w:r>
      <w:r w:rsidR="00A833B8" w:rsidRPr="000B6CFF">
        <w:rPr>
          <w:sz w:val="24"/>
          <w:szCs w:val="24"/>
        </w:rPr>
        <w:t xml:space="preserve">тся </w:t>
      </w:r>
      <w:r w:rsidR="00AD075B">
        <w:rPr>
          <w:sz w:val="24"/>
          <w:szCs w:val="24"/>
        </w:rPr>
        <w:t xml:space="preserve">меры дисциплинарного взыскания </w:t>
      </w:r>
      <w:r w:rsidR="00B82BB3" w:rsidRPr="000B6CFF">
        <w:rPr>
          <w:sz w:val="24"/>
          <w:szCs w:val="24"/>
        </w:rPr>
        <w:t>в соответствии с Положением о порядке применения к обучающимся и снятия с обучающихся мер дисциплинарного взыскания в МФТИ</w:t>
      </w:r>
      <w:r w:rsidR="00A833B8" w:rsidRPr="000B6CFF">
        <w:rPr>
          <w:sz w:val="24"/>
          <w:szCs w:val="24"/>
        </w:rPr>
        <w:t xml:space="preserve">. </w:t>
      </w:r>
    </w:p>
    <w:p w14:paraId="116D63CE" w14:textId="0979F467" w:rsidR="00075E8F" w:rsidRPr="00D7001D" w:rsidRDefault="00075E8F" w:rsidP="00075E8F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7001D">
        <w:rPr>
          <w:color w:val="252525"/>
          <w:sz w:val="24"/>
          <w:szCs w:val="24"/>
          <w:shd w:val="clear" w:color="auto" w:fill="FFFFFF"/>
        </w:rPr>
        <w:t xml:space="preserve">Управление информационных технологий </w:t>
      </w:r>
      <w:r w:rsidRPr="00D7001D">
        <w:rPr>
          <w:sz w:val="24"/>
          <w:szCs w:val="24"/>
        </w:rPr>
        <w:t xml:space="preserve">несет ответственность за </w:t>
      </w:r>
      <w:r>
        <w:rPr>
          <w:sz w:val="24"/>
          <w:szCs w:val="24"/>
        </w:rPr>
        <w:t>функционирование</w:t>
      </w:r>
      <w:r w:rsidRPr="00D7001D">
        <w:rPr>
          <w:sz w:val="24"/>
          <w:szCs w:val="24"/>
        </w:rPr>
        <w:t xml:space="preserve"> автоматизированн</w:t>
      </w:r>
      <w:r>
        <w:rPr>
          <w:sz w:val="24"/>
          <w:szCs w:val="24"/>
        </w:rPr>
        <w:t xml:space="preserve">ых средств публикации аннотаций и </w:t>
      </w:r>
      <w:r w:rsidR="00896789">
        <w:rPr>
          <w:sz w:val="24"/>
          <w:szCs w:val="24"/>
        </w:rPr>
        <w:t xml:space="preserve">текстов </w:t>
      </w:r>
      <w:bookmarkStart w:id="0" w:name="_GoBack"/>
      <w:bookmarkEnd w:id="0"/>
      <w:proofErr w:type="gramStart"/>
      <w:r>
        <w:rPr>
          <w:sz w:val="24"/>
          <w:szCs w:val="24"/>
        </w:rPr>
        <w:t>работ</w:t>
      </w:r>
      <w:proofErr w:type="gramEnd"/>
      <w:r>
        <w:rPr>
          <w:sz w:val="24"/>
          <w:szCs w:val="24"/>
        </w:rPr>
        <w:t xml:space="preserve"> обучающихся в ЭБС</w:t>
      </w:r>
      <w:r w:rsidRPr="00D7001D">
        <w:rPr>
          <w:sz w:val="24"/>
          <w:szCs w:val="24"/>
        </w:rPr>
        <w:t xml:space="preserve">. </w:t>
      </w:r>
    </w:p>
    <w:p w14:paraId="2C65C0D0" w14:textId="5B8E5031" w:rsidR="00A833B8" w:rsidRDefault="00A833B8" w:rsidP="00B60147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14:paraId="453B7CB1" w14:textId="162B6660" w:rsidR="001903FD" w:rsidRDefault="001903FD" w:rsidP="00B601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3AEE3E" w14:textId="77777777" w:rsidR="00433A38" w:rsidRDefault="00433A38" w:rsidP="00433A38">
      <w:pPr>
        <w:tabs>
          <w:tab w:val="left" w:pos="1134"/>
        </w:tabs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14:paraId="40D2690F" w14:textId="337114D1" w:rsidR="00433A38" w:rsidRPr="001903FD" w:rsidRDefault="00433A38" w:rsidP="00433A38">
      <w:pPr>
        <w:ind w:left="4536"/>
        <w:jc w:val="both"/>
      </w:pPr>
      <w:r w:rsidRPr="001903FD">
        <w:t>к Порядк</w:t>
      </w:r>
      <w:r>
        <w:t xml:space="preserve">у </w:t>
      </w:r>
      <w:r w:rsidRPr="001903FD">
        <w:t>размещения в электронно-библиотечной системе МФТИ выпускных квалификационных работ студентов, научных докладов аспирантов об основных результатах подготовленной научно-квалификационной работы и аннотаций к ним</w:t>
      </w:r>
    </w:p>
    <w:p w14:paraId="6315488D" w14:textId="77777777" w:rsidR="00433A38" w:rsidRDefault="00433A38" w:rsidP="00433A38">
      <w:pPr>
        <w:tabs>
          <w:tab w:val="left" w:pos="1134"/>
        </w:tabs>
        <w:spacing w:after="160" w:line="259" w:lineRule="auto"/>
        <w:ind w:left="4536"/>
        <w:jc w:val="both"/>
        <w:rPr>
          <w:sz w:val="24"/>
          <w:szCs w:val="24"/>
        </w:rPr>
      </w:pPr>
    </w:p>
    <w:p w14:paraId="428D3CD6" w14:textId="77777777" w:rsidR="00433A38" w:rsidRDefault="00433A38" w:rsidP="00433A3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Примерная ф</w:t>
      </w:r>
      <w:r w:rsidRPr="00A22E7C">
        <w:rPr>
          <w:i/>
          <w:sz w:val="24"/>
          <w:szCs w:val="24"/>
        </w:rPr>
        <w:t xml:space="preserve">орма </w:t>
      </w:r>
      <w:r>
        <w:rPr>
          <w:i/>
          <w:sz w:val="24"/>
          <w:szCs w:val="24"/>
        </w:rPr>
        <w:t xml:space="preserve">служебной записки </w:t>
      </w:r>
    </w:p>
    <w:p w14:paraId="3F63C1FF" w14:textId="7DFE027F" w:rsidR="00433A38" w:rsidRDefault="00433A38" w:rsidP="00433A3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</w:t>
      </w:r>
      <w:r w:rsidR="005548D0">
        <w:rPr>
          <w:i/>
          <w:sz w:val="24"/>
          <w:szCs w:val="24"/>
        </w:rPr>
        <w:t xml:space="preserve">наличии ограничений или </w:t>
      </w:r>
      <w:r>
        <w:rPr>
          <w:i/>
          <w:sz w:val="24"/>
          <w:szCs w:val="24"/>
        </w:rPr>
        <w:t xml:space="preserve">невозможности размещения </w:t>
      </w:r>
      <w:proofErr w:type="gramStart"/>
      <w:r>
        <w:rPr>
          <w:i/>
          <w:sz w:val="24"/>
          <w:szCs w:val="24"/>
        </w:rPr>
        <w:t>работ</w:t>
      </w:r>
      <w:proofErr w:type="gramEnd"/>
      <w:r>
        <w:rPr>
          <w:i/>
          <w:sz w:val="24"/>
          <w:szCs w:val="24"/>
        </w:rPr>
        <w:t xml:space="preserve"> обучающихся </w:t>
      </w:r>
      <w:r w:rsidR="005548D0">
        <w:rPr>
          <w:i/>
          <w:sz w:val="24"/>
          <w:szCs w:val="24"/>
        </w:rPr>
        <w:br/>
      </w:r>
      <w:r>
        <w:rPr>
          <w:i/>
          <w:sz w:val="24"/>
          <w:szCs w:val="24"/>
        </w:rPr>
        <w:t xml:space="preserve">в ЭБС МФТИ </w:t>
      </w:r>
    </w:p>
    <w:p w14:paraId="71162ED2" w14:textId="77777777" w:rsidR="00433A38" w:rsidRDefault="00433A38" w:rsidP="00433A38">
      <w:pPr>
        <w:tabs>
          <w:tab w:val="left" w:pos="1134"/>
        </w:tabs>
        <w:ind w:left="567"/>
        <w:jc w:val="right"/>
        <w:rPr>
          <w:sz w:val="24"/>
          <w:szCs w:val="24"/>
        </w:rPr>
      </w:pPr>
    </w:p>
    <w:p w14:paraId="1A70D902" w14:textId="7E76D61D" w:rsidR="005F527A" w:rsidRDefault="005F527A" w:rsidP="005F527A">
      <w:pPr>
        <w:tabs>
          <w:tab w:val="left" w:pos="1134"/>
        </w:tabs>
        <w:ind w:left="6379"/>
        <w:rPr>
          <w:sz w:val="24"/>
          <w:szCs w:val="24"/>
        </w:rPr>
      </w:pPr>
      <w:r>
        <w:rPr>
          <w:sz w:val="24"/>
          <w:szCs w:val="24"/>
        </w:rPr>
        <w:t>Директору ______________</w:t>
      </w:r>
    </w:p>
    <w:p w14:paraId="7641F4D2" w14:textId="30010E1F" w:rsidR="005F527A" w:rsidRPr="00227690" w:rsidRDefault="005F527A" w:rsidP="005F527A">
      <w:pPr>
        <w:tabs>
          <w:tab w:val="left" w:pos="1134"/>
        </w:tabs>
        <w:ind w:left="6379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</w:t>
      </w:r>
      <w:r w:rsidRPr="00227690">
        <w:rPr>
          <w:i/>
          <w:sz w:val="24"/>
          <w:szCs w:val="24"/>
          <w:vertAlign w:val="superscript"/>
        </w:rPr>
        <w:t xml:space="preserve">(название </w:t>
      </w:r>
      <w:r>
        <w:rPr>
          <w:i/>
          <w:sz w:val="24"/>
          <w:szCs w:val="24"/>
          <w:vertAlign w:val="superscript"/>
        </w:rPr>
        <w:t>физтех-школы</w:t>
      </w:r>
      <w:r w:rsidRPr="00227690">
        <w:rPr>
          <w:i/>
          <w:sz w:val="24"/>
          <w:szCs w:val="24"/>
          <w:vertAlign w:val="superscript"/>
        </w:rPr>
        <w:t>)</w:t>
      </w:r>
    </w:p>
    <w:p w14:paraId="5FD11C43" w14:textId="77777777" w:rsidR="005F527A" w:rsidRDefault="005F527A" w:rsidP="005F527A">
      <w:pPr>
        <w:tabs>
          <w:tab w:val="left" w:pos="1134"/>
        </w:tabs>
        <w:ind w:left="6379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74360D7B" w14:textId="6A0A9FAD" w:rsidR="005F527A" w:rsidRPr="00227690" w:rsidRDefault="005F527A" w:rsidP="005F527A">
      <w:pPr>
        <w:tabs>
          <w:tab w:val="left" w:pos="1134"/>
        </w:tabs>
        <w:ind w:left="6379"/>
        <w:jc w:val="center"/>
        <w:rPr>
          <w:i/>
          <w:sz w:val="24"/>
          <w:szCs w:val="24"/>
          <w:vertAlign w:val="superscript"/>
        </w:rPr>
      </w:pPr>
      <w:r w:rsidRPr="00227690">
        <w:rPr>
          <w:i/>
          <w:sz w:val="24"/>
          <w:szCs w:val="24"/>
          <w:vertAlign w:val="superscript"/>
        </w:rPr>
        <w:t>(</w:t>
      </w:r>
      <w:r>
        <w:rPr>
          <w:i/>
          <w:sz w:val="24"/>
          <w:szCs w:val="24"/>
          <w:vertAlign w:val="superscript"/>
        </w:rPr>
        <w:t>ФИО директора школы</w:t>
      </w:r>
      <w:r w:rsidRPr="00227690">
        <w:rPr>
          <w:i/>
          <w:sz w:val="24"/>
          <w:szCs w:val="24"/>
          <w:vertAlign w:val="superscript"/>
        </w:rPr>
        <w:t>)</w:t>
      </w:r>
    </w:p>
    <w:p w14:paraId="334D89D0" w14:textId="77777777" w:rsidR="00433A38" w:rsidRDefault="00433A38" w:rsidP="00433A38">
      <w:pPr>
        <w:tabs>
          <w:tab w:val="left" w:pos="1134"/>
        </w:tabs>
        <w:ind w:left="6379"/>
        <w:rPr>
          <w:sz w:val="24"/>
          <w:szCs w:val="24"/>
        </w:rPr>
      </w:pPr>
      <w:r>
        <w:rPr>
          <w:sz w:val="24"/>
          <w:szCs w:val="24"/>
        </w:rPr>
        <w:t>от заведующего кафедрой</w:t>
      </w:r>
    </w:p>
    <w:p w14:paraId="40ACC528" w14:textId="77777777" w:rsidR="00433A38" w:rsidRDefault="00433A38" w:rsidP="00433A38">
      <w:pPr>
        <w:tabs>
          <w:tab w:val="left" w:pos="1134"/>
        </w:tabs>
        <w:ind w:left="6379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3F146C25" w14:textId="77777777" w:rsidR="00433A38" w:rsidRPr="00227690" w:rsidRDefault="00433A38" w:rsidP="00433A38">
      <w:pPr>
        <w:tabs>
          <w:tab w:val="left" w:pos="1134"/>
        </w:tabs>
        <w:ind w:left="6379"/>
        <w:jc w:val="center"/>
        <w:rPr>
          <w:i/>
          <w:sz w:val="24"/>
          <w:szCs w:val="24"/>
          <w:vertAlign w:val="superscript"/>
        </w:rPr>
      </w:pPr>
      <w:r w:rsidRPr="00227690">
        <w:rPr>
          <w:i/>
          <w:sz w:val="24"/>
          <w:szCs w:val="24"/>
          <w:vertAlign w:val="superscript"/>
        </w:rPr>
        <w:t>(название кафедры)</w:t>
      </w:r>
    </w:p>
    <w:p w14:paraId="0D858E67" w14:textId="77777777" w:rsidR="00433A38" w:rsidRDefault="00433A38" w:rsidP="00433A38">
      <w:pPr>
        <w:tabs>
          <w:tab w:val="left" w:pos="1134"/>
        </w:tabs>
        <w:ind w:left="6379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57B4B96B" w14:textId="77777777" w:rsidR="00433A38" w:rsidRPr="00227690" w:rsidRDefault="00433A38" w:rsidP="00433A38">
      <w:pPr>
        <w:tabs>
          <w:tab w:val="left" w:pos="1134"/>
        </w:tabs>
        <w:ind w:left="6379"/>
        <w:jc w:val="center"/>
        <w:rPr>
          <w:i/>
          <w:sz w:val="24"/>
          <w:szCs w:val="24"/>
          <w:vertAlign w:val="superscript"/>
        </w:rPr>
      </w:pPr>
      <w:r w:rsidRPr="00227690">
        <w:rPr>
          <w:i/>
          <w:sz w:val="24"/>
          <w:szCs w:val="24"/>
          <w:vertAlign w:val="superscript"/>
        </w:rPr>
        <w:t>(</w:t>
      </w:r>
      <w:r>
        <w:rPr>
          <w:i/>
          <w:sz w:val="24"/>
          <w:szCs w:val="24"/>
          <w:vertAlign w:val="superscript"/>
        </w:rPr>
        <w:t xml:space="preserve">ФИО заведующего </w:t>
      </w:r>
      <w:r w:rsidRPr="00227690">
        <w:rPr>
          <w:i/>
          <w:sz w:val="24"/>
          <w:szCs w:val="24"/>
          <w:vertAlign w:val="superscript"/>
        </w:rPr>
        <w:t>кафедр</w:t>
      </w:r>
      <w:r>
        <w:rPr>
          <w:i/>
          <w:sz w:val="24"/>
          <w:szCs w:val="24"/>
          <w:vertAlign w:val="superscript"/>
        </w:rPr>
        <w:t>ой</w:t>
      </w:r>
      <w:r w:rsidRPr="00227690">
        <w:rPr>
          <w:i/>
          <w:sz w:val="24"/>
          <w:szCs w:val="24"/>
          <w:vertAlign w:val="superscript"/>
        </w:rPr>
        <w:t>)</w:t>
      </w:r>
    </w:p>
    <w:p w14:paraId="4B3A19F5" w14:textId="77777777" w:rsidR="00433A38" w:rsidRDefault="00433A38" w:rsidP="00433A38">
      <w:pPr>
        <w:tabs>
          <w:tab w:val="left" w:pos="1134"/>
        </w:tabs>
        <w:ind w:left="567"/>
        <w:jc w:val="right"/>
        <w:rPr>
          <w:sz w:val="24"/>
          <w:szCs w:val="24"/>
        </w:rPr>
      </w:pPr>
    </w:p>
    <w:p w14:paraId="0F02AEEA" w14:textId="77777777" w:rsidR="00433A38" w:rsidRDefault="00433A38" w:rsidP="00433A38">
      <w:pPr>
        <w:tabs>
          <w:tab w:val="left" w:pos="1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СЛУЖЕБНАЯ ЗАПИСКА</w:t>
      </w:r>
    </w:p>
    <w:p w14:paraId="74FCF17D" w14:textId="77777777" w:rsidR="00433A38" w:rsidRDefault="00433A38" w:rsidP="00433A38">
      <w:pPr>
        <w:tabs>
          <w:tab w:val="left" w:pos="1134"/>
        </w:tabs>
        <w:ind w:left="567"/>
        <w:jc w:val="right"/>
        <w:rPr>
          <w:sz w:val="24"/>
          <w:szCs w:val="24"/>
        </w:rPr>
      </w:pPr>
    </w:p>
    <w:p w14:paraId="6EDCB4D1" w14:textId="70916684" w:rsidR="00433A38" w:rsidRDefault="00433A38" w:rsidP="00DD186A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4B2B18">
        <w:rPr>
          <w:sz w:val="24"/>
          <w:szCs w:val="24"/>
        </w:rPr>
        <w:t>По результатам рассмотрения выпускн</w:t>
      </w:r>
      <w:r>
        <w:rPr>
          <w:sz w:val="24"/>
          <w:szCs w:val="24"/>
        </w:rPr>
        <w:t>ых</w:t>
      </w:r>
      <w:r w:rsidRPr="004B2B18">
        <w:rPr>
          <w:sz w:val="24"/>
          <w:szCs w:val="24"/>
        </w:rPr>
        <w:t xml:space="preserve"> квалификационн</w:t>
      </w:r>
      <w:r>
        <w:rPr>
          <w:sz w:val="24"/>
          <w:szCs w:val="24"/>
        </w:rPr>
        <w:t>ых</w:t>
      </w:r>
      <w:r w:rsidRPr="004B2B18">
        <w:rPr>
          <w:sz w:val="24"/>
          <w:szCs w:val="24"/>
        </w:rPr>
        <w:t xml:space="preserve"> работ</w:t>
      </w:r>
      <w:r>
        <w:rPr>
          <w:sz w:val="24"/>
          <w:szCs w:val="24"/>
        </w:rPr>
        <w:t xml:space="preserve"> (научных докладов) обучающихся</w:t>
      </w:r>
      <w:r w:rsidRPr="004B2B18">
        <w:rPr>
          <w:sz w:val="24"/>
          <w:szCs w:val="24"/>
        </w:rPr>
        <w:t xml:space="preserve"> сообщаем</w:t>
      </w:r>
      <w:r w:rsidR="00DD186A">
        <w:rPr>
          <w:sz w:val="24"/>
          <w:szCs w:val="24"/>
        </w:rPr>
        <w:t xml:space="preserve">, что </w:t>
      </w:r>
      <w:r w:rsidRPr="004B2B18">
        <w:rPr>
          <w:sz w:val="24"/>
          <w:szCs w:val="24"/>
        </w:rPr>
        <w:t>текст</w:t>
      </w:r>
      <w:r>
        <w:rPr>
          <w:sz w:val="24"/>
          <w:szCs w:val="24"/>
        </w:rPr>
        <w:t>ы</w:t>
      </w:r>
      <w:r w:rsidRPr="004B2B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нижеперечисленных </w:t>
      </w:r>
      <w:r w:rsidRPr="004B2B18">
        <w:rPr>
          <w:sz w:val="24"/>
          <w:szCs w:val="24"/>
        </w:rPr>
        <w:t>работ содерж</w:t>
      </w:r>
      <w:r>
        <w:rPr>
          <w:sz w:val="24"/>
          <w:szCs w:val="24"/>
        </w:rPr>
        <w:t>а</w:t>
      </w:r>
      <w:r w:rsidRPr="004B2B18">
        <w:rPr>
          <w:sz w:val="24"/>
          <w:szCs w:val="24"/>
        </w:rPr>
        <w:t>т сведения</w:t>
      </w:r>
      <w:r w:rsidR="000034EA">
        <w:rPr>
          <w:sz w:val="24"/>
          <w:szCs w:val="24"/>
        </w:rPr>
        <w:t xml:space="preserve"> </w:t>
      </w:r>
      <w:r w:rsidR="000034EA">
        <w:rPr>
          <w:color w:val="22272F"/>
          <w:sz w:val="23"/>
          <w:szCs w:val="23"/>
          <w:shd w:val="clear" w:color="auto" w:fill="FFFFFF"/>
        </w:rPr>
        <w:t>о результатах интеллектуальной деятельности в научно-технической сфере</w:t>
      </w:r>
      <w:r w:rsidR="005548D0">
        <w:rPr>
          <w:color w:val="22272F"/>
          <w:sz w:val="23"/>
          <w:szCs w:val="23"/>
          <w:shd w:val="clear" w:color="auto" w:fill="FFFFFF"/>
        </w:rPr>
        <w:t>,</w:t>
      </w:r>
      <w:r w:rsidRPr="004B2B18">
        <w:rPr>
          <w:sz w:val="24"/>
          <w:szCs w:val="24"/>
        </w:rPr>
        <w:t xml:space="preserve">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</w:t>
      </w:r>
      <w:r>
        <w:rPr>
          <w:sz w:val="24"/>
          <w:szCs w:val="24"/>
        </w:rPr>
        <w:t xml:space="preserve"> и, в связи с этим, </w:t>
      </w:r>
    </w:p>
    <w:p w14:paraId="2411A2A6" w14:textId="77777777" w:rsidR="00433A38" w:rsidRDefault="00433A38" w:rsidP="00433A38">
      <w:pPr>
        <w:tabs>
          <w:tab w:val="left" w:pos="1134"/>
        </w:tabs>
        <w:ind w:left="567"/>
        <w:jc w:val="both"/>
        <w:rPr>
          <w:sz w:val="24"/>
          <w:szCs w:val="24"/>
        </w:rPr>
      </w:pPr>
    </w:p>
    <w:p w14:paraId="5399835C" w14:textId="77777777" w:rsidR="00433A38" w:rsidRDefault="00433A38" w:rsidP="006E5304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CE25C5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CE25C5">
        <w:rPr>
          <w:b/>
          <w:sz w:val="24"/>
          <w:szCs w:val="24"/>
        </w:rPr>
        <w:t>не подлежат</w:t>
      </w:r>
      <w:r>
        <w:rPr>
          <w:sz w:val="24"/>
          <w:szCs w:val="24"/>
        </w:rPr>
        <w:t xml:space="preserve"> </w:t>
      </w:r>
      <w:r w:rsidRPr="00E87C12">
        <w:rPr>
          <w:sz w:val="24"/>
          <w:szCs w:val="24"/>
        </w:rPr>
        <w:t>размещению</w:t>
      </w:r>
      <w:r>
        <w:rPr>
          <w:sz w:val="24"/>
          <w:szCs w:val="24"/>
        </w:rPr>
        <w:t xml:space="preserve"> </w:t>
      </w:r>
      <w:r w:rsidRPr="004B2B18">
        <w:rPr>
          <w:sz w:val="24"/>
          <w:szCs w:val="24"/>
        </w:rPr>
        <w:t xml:space="preserve">в электронно-библиотечной системе </w:t>
      </w:r>
      <w:r>
        <w:rPr>
          <w:sz w:val="24"/>
          <w:szCs w:val="24"/>
        </w:rPr>
        <w:t>МФТИ:</w:t>
      </w:r>
      <w:r w:rsidRPr="004B2B18">
        <w:rPr>
          <w:sz w:val="24"/>
          <w:szCs w:val="24"/>
        </w:rPr>
        <w:t xml:space="preserve"> 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2405"/>
        <w:gridCol w:w="3969"/>
        <w:gridCol w:w="2977"/>
      </w:tblGrid>
      <w:tr w:rsidR="00423AD0" w:rsidRPr="00E87C12" w14:paraId="67A2DAE7" w14:textId="1246C9E5" w:rsidTr="00423AD0">
        <w:tc>
          <w:tcPr>
            <w:tcW w:w="2405" w:type="dxa"/>
          </w:tcPr>
          <w:p w14:paraId="43513E15" w14:textId="77777777" w:rsidR="00423AD0" w:rsidRPr="00E87C12" w:rsidRDefault="00423AD0" w:rsidP="00FF537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87C12">
              <w:rPr>
                <w:sz w:val="22"/>
                <w:szCs w:val="22"/>
              </w:rPr>
              <w:t>ФИО обучающегося</w:t>
            </w:r>
          </w:p>
        </w:tc>
        <w:tc>
          <w:tcPr>
            <w:tcW w:w="3969" w:type="dxa"/>
          </w:tcPr>
          <w:p w14:paraId="1EC7876B" w14:textId="77777777" w:rsidR="00423AD0" w:rsidRPr="00E87C12" w:rsidRDefault="00423AD0" w:rsidP="00FF537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87C12">
              <w:rPr>
                <w:sz w:val="22"/>
                <w:szCs w:val="22"/>
              </w:rPr>
              <w:t>Тема работы</w:t>
            </w:r>
          </w:p>
        </w:tc>
        <w:tc>
          <w:tcPr>
            <w:tcW w:w="2977" w:type="dxa"/>
          </w:tcPr>
          <w:p w14:paraId="40BC1CB3" w14:textId="6FA8D322" w:rsidR="00423AD0" w:rsidRPr="00E87C12" w:rsidRDefault="00423AD0" w:rsidP="00FF537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</w:tc>
      </w:tr>
      <w:tr w:rsidR="00423AD0" w:rsidRPr="00E87C12" w14:paraId="5F416D69" w14:textId="0BA5D5F3" w:rsidTr="00423AD0">
        <w:tc>
          <w:tcPr>
            <w:tcW w:w="2405" w:type="dxa"/>
          </w:tcPr>
          <w:p w14:paraId="6DB4B13F" w14:textId="77777777" w:rsidR="00423AD0" w:rsidRPr="00E87C12" w:rsidRDefault="00423AD0" w:rsidP="00FF5377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4800BC37" w14:textId="77777777" w:rsidR="00423AD0" w:rsidRPr="00E87C12" w:rsidRDefault="00423AD0" w:rsidP="00FF5377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40D735C" w14:textId="77777777" w:rsidR="00423AD0" w:rsidRPr="00E87C12" w:rsidRDefault="00423AD0" w:rsidP="00FF5377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178EDA3F" w14:textId="77777777" w:rsidR="00433A38" w:rsidRDefault="00433A38" w:rsidP="00433A38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14:paraId="5E577455" w14:textId="77777777" w:rsidR="00433A38" w:rsidRPr="00CE25C5" w:rsidRDefault="00433A38" w:rsidP="006E5304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CE25C5">
        <w:rPr>
          <w:sz w:val="24"/>
          <w:szCs w:val="24"/>
        </w:rPr>
        <w:t>)</w:t>
      </w:r>
      <w:r>
        <w:rPr>
          <w:sz w:val="24"/>
          <w:szCs w:val="24"/>
        </w:rPr>
        <w:t> </w:t>
      </w:r>
      <w:r w:rsidRPr="00CE25C5">
        <w:rPr>
          <w:b/>
          <w:sz w:val="24"/>
          <w:szCs w:val="24"/>
        </w:rPr>
        <w:t>подлежат</w:t>
      </w:r>
      <w:r>
        <w:rPr>
          <w:sz w:val="24"/>
          <w:szCs w:val="24"/>
        </w:rPr>
        <w:t xml:space="preserve"> размещению </w:t>
      </w:r>
      <w:r w:rsidRPr="004B2B18">
        <w:rPr>
          <w:sz w:val="24"/>
          <w:szCs w:val="24"/>
        </w:rPr>
        <w:t xml:space="preserve">в электронно-библиотечной системе </w:t>
      </w:r>
      <w:r>
        <w:rPr>
          <w:sz w:val="24"/>
          <w:szCs w:val="24"/>
        </w:rPr>
        <w:t xml:space="preserve">МФТИ </w:t>
      </w:r>
      <w:r w:rsidRPr="00CE25C5">
        <w:rPr>
          <w:b/>
          <w:sz w:val="24"/>
          <w:szCs w:val="24"/>
        </w:rPr>
        <w:t>с учетом изъятия отдельных разделов работы</w:t>
      </w:r>
      <w:r>
        <w:rPr>
          <w:sz w:val="24"/>
          <w:szCs w:val="24"/>
        </w:rPr>
        <w:t>:</w:t>
      </w:r>
    </w:p>
    <w:tbl>
      <w:tblPr>
        <w:tblStyle w:val="ae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2552"/>
        <w:gridCol w:w="4394"/>
      </w:tblGrid>
      <w:tr w:rsidR="00433A38" w:rsidRPr="00E87C12" w14:paraId="47A1BFAE" w14:textId="77777777" w:rsidTr="00E87C12">
        <w:trPr>
          <w:jc w:val="center"/>
        </w:trPr>
        <w:tc>
          <w:tcPr>
            <w:tcW w:w="2405" w:type="dxa"/>
            <w:vAlign w:val="center"/>
          </w:tcPr>
          <w:p w14:paraId="71927928" w14:textId="77777777" w:rsidR="00433A38" w:rsidRPr="00E87C12" w:rsidRDefault="00433A38" w:rsidP="00FF537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87C12">
              <w:rPr>
                <w:sz w:val="22"/>
                <w:szCs w:val="22"/>
              </w:rPr>
              <w:t>ФИО обучающегося</w:t>
            </w:r>
          </w:p>
        </w:tc>
        <w:tc>
          <w:tcPr>
            <w:tcW w:w="2552" w:type="dxa"/>
            <w:vAlign w:val="center"/>
          </w:tcPr>
          <w:p w14:paraId="1B3EE487" w14:textId="77777777" w:rsidR="00433A38" w:rsidRPr="00E87C12" w:rsidRDefault="00433A38" w:rsidP="00FF537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87C12">
              <w:rPr>
                <w:sz w:val="22"/>
                <w:szCs w:val="22"/>
              </w:rPr>
              <w:t>Тема работы</w:t>
            </w:r>
          </w:p>
        </w:tc>
        <w:tc>
          <w:tcPr>
            <w:tcW w:w="4394" w:type="dxa"/>
            <w:vAlign w:val="center"/>
          </w:tcPr>
          <w:p w14:paraId="56D1BF39" w14:textId="614F68D7" w:rsidR="00433A38" w:rsidRPr="00E87C12" w:rsidRDefault="00433A38" w:rsidP="00FF537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87C12">
              <w:rPr>
                <w:sz w:val="22"/>
                <w:szCs w:val="22"/>
              </w:rPr>
              <w:t>Разделы (страницы), подлежащие изъятию</w:t>
            </w:r>
            <w:r w:rsidR="00572848">
              <w:rPr>
                <w:sz w:val="22"/>
                <w:szCs w:val="22"/>
              </w:rPr>
              <w:t>, причина изъятия</w:t>
            </w:r>
          </w:p>
        </w:tc>
      </w:tr>
      <w:tr w:rsidR="00433A38" w:rsidRPr="00E87C12" w14:paraId="52393640" w14:textId="77777777" w:rsidTr="00E87C12">
        <w:trPr>
          <w:jc w:val="center"/>
        </w:trPr>
        <w:tc>
          <w:tcPr>
            <w:tcW w:w="2405" w:type="dxa"/>
          </w:tcPr>
          <w:p w14:paraId="2343451D" w14:textId="77777777" w:rsidR="00433A38" w:rsidRPr="00E87C12" w:rsidRDefault="00433A38" w:rsidP="00FF5377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6BF2746" w14:textId="77777777" w:rsidR="00433A38" w:rsidRPr="00E87C12" w:rsidRDefault="00433A38" w:rsidP="00FF5377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4E529C0B" w14:textId="77777777" w:rsidR="00433A38" w:rsidRPr="00E87C12" w:rsidRDefault="00433A38" w:rsidP="00FF5377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59CCA6DE" w14:textId="77777777" w:rsidR="00D27BD8" w:rsidRDefault="00D27BD8" w:rsidP="00D27BD8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14:paraId="4822AFBD" w14:textId="38F473C6" w:rsidR="00D27BD8" w:rsidRDefault="00D27BD8" w:rsidP="006E5304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E25C5">
        <w:rPr>
          <w:sz w:val="24"/>
          <w:szCs w:val="24"/>
        </w:rPr>
        <w:t>)</w:t>
      </w:r>
      <w:r>
        <w:rPr>
          <w:sz w:val="24"/>
          <w:szCs w:val="24"/>
        </w:rPr>
        <w:t> </w:t>
      </w:r>
      <w:r w:rsidRPr="00CE25C5">
        <w:rPr>
          <w:b/>
          <w:sz w:val="24"/>
          <w:szCs w:val="24"/>
        </w:rPr>
        <w:t>подлежат</w:t>
      </w:r>
      <w:r>
        <w:rPr>
          <w:sz w:val="24"/>
          <w:szCs w:val="24"/>
        </w:rPr>
        <w:t xml:space="preserve"> размещению </w:t>
      </w:r>
      <w:r w:rsidRPr="004B2B18">
        <w:rPr>
          <w:sz w:val="24"/>
          <w:szCs w:val="24"/>
        </w:rPr>
        <w:t xml:space="preserve">в электронно-библиотечной системе </w:t>
      </w:r>
      <w:r>
        <w:rPr>
          <w:sz w:val="24"/>
          <w:szCs w:val="24"/>
        </w:rPr>
        <w:t xml:space="preserve">МФТИ </w:t>
      </w:r>
      <w:r w:rsidRPr="00CE25C5">
        <w:rPr>
          <w:b/>
          <w:sz w:val="24"/>
          <w:szCs w:val="24"/>
        </w:rPr>
        <w:t xml:space="preserve">с </w:t>
      </w:r>
      <w:r>
        <w:rPr>
          <w:b/>
          <w:sz w:val="24"/>
          <w:szCs w:val="24"/>
        </w:rPr>
        <w:t>отсрочкой</w:t>
      </w:r>
      <w:r w:rsidR="000034EA">
        <w:rPr>
          <w:rFonts w:ascii="Open Sans" w:hAnsi="Open Sans"/>
          <w:color w:val="444444"/>
          <w:sz w:val="21"/>
          <w:szCs w:val="21"/>
          <w:shd w:val="clear" w:color="auto" w:fill="FFFFFF"/>
        </w:rPr>
        <w:t xml:space="preserve"> </w:t>
      </w:r>
      <w:r w:rsidR="000034EA" w:rsidRPr="00D27BD8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>________________________________________</w:t>
      </w:r>
      <w:r w:rsidR="006E5304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</w:t>
      </w:r>
    </w:p>
    <w:p w14:paraId="4B610991" w14:textId="22BCABC8" w:rsidR="00E87C12" w:rsidRDefault="00D27BD8" w:rsidP="006E5304">
      <w:pPr>
        <w:tabs>
          <w:tab w:val="left" w:pos="1134"/>
        </w:tabs>
        <w:ind w:firstLine="56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(указать причину – </w:t>
      </w:r>
      <w:r w:rsidR="000034EA" w:rsidRPr="00D27BD8">
        <w:rPr>
          <w:sz w:val="24"/>
          <w:szCs w:val="24"/>
          <w:vertAlign w:val="superscript"/>
        </w:rPr>
        <w:t>наличие подготовленной для публикации в научных журналах рукописи</w:t>
      </w:r>
      <w:r>
        <w:rPr>
          <w:sz w:val="24"/>
          <w:szCs w:val="24"/>
          <w:vertAlign w:val="superscript"/>
        </w:rPr>
        <w:t>,</w:t>
      </w:r>
    </w:p>
    <w:p w14:paraId="691CFB7D" w14:textId="64B8DB29" w:rsidR="000034EA" w:rsidRPr="00D27BD8" w:rsidRDefault="000034EA" w:rsidP="00E87C12">
      <w:pPr>
        <w:tabs>
          <w:tab w:val="left" w:pos="1134"/>
        </w:tabs>
        <w:spacing w:line="192" w:lineRule="auto"/>
        <w:ind w:firstLine="567"/>
        <w:jc w:val="center"/>
        <w:rPr>
          <w:sz w:val="24"/>
          <w:szCs w:val="24"/>
          <w:vertAlign w:val="superscript"/>
        </w:rPr>
      </w:pPr>
      <w:r w:rsidRPr="00D27BD8">
        <w:rPr>
          <w:sz w:val="24"/>
          <w:szCs w:val="24"/>
          <w:vertAlign w:val="superscript"/>
        </w:rPr>
        <w:t>поданной на получение патента заявки</w:t>
      </w:r>
      <w:r w:rsidR="00D27BD8" w:rsidRPr="00D27BD8">
        <w:rPr>
          <w:sz w:val="24"/>
          <w:szCs w:val="24"/>
          <w:vertAlign w:val="superscript"/>
        </w:rPr>
        <w:t xml:space="preserve"> и пр.</w:t>
      </w:r>
      <w:r w:rsidR="00D27BD8">
        <w:rPr>
          <w:sz w:val="24"/>
          <w:szCs w:val="24"/>
          <w:vertAlign w:val="superscript"/>
        </w:rPr>
        <w:t>)</w:t>
      </w:r>
    </w:p>
    <w:tbl>
      <w:tblPr>
        <w:tblStyle w:val="ae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2552"/>
        <w:gridCol w:w="4394"/>
      </w:tblGrid>
      <w:tr w:rsidR="006E5304" w:rsidRPr="00E87C12" w14:paraId="43723F58" w14:textId="77777777" w:rsidTr="00F82EB6">
        <w:trPr>
          <w:jc w:val="center"/>
        </w:trPr>
        <w:tc>
          <w:tcPr>
            <w:tcW w:w="2405" w:type="dxa"/>
            <w:vAlign w:val="center"/>
          </w:tcPr>
          <w:p w14:paraId="24583CDA" w14:textId="77777777" w:rsidR="006E5304" w:rsidRPr="00E87C12" w:rsidRDefault="006E5304" w:rsidP="00F82EB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87C12">
              <w:rPr>
                <w:sz w:val="22"/>
                <w:szCs w:val="22"/>
              </w:rPr>
              <w:t>ФИО обучающегося</w:t>
            </w:r>
          </w:p>
        </w:tc>
        <w:tc>
          <w:tcPr>
            <w:tcW w:w="2552" w:type="dxa"/>
            <w:vAlign w:val="center"/>
          </w:tcPr>
          <w:p w14:paraId="68234A97" w14:textId="77777777" w:rsidR="006E5304" w:rsidRPr="00E87C12" w:rsidRDefault="006E5304" w:rsidP="00F82EB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87C12">
              <w:rPr>
                <w:sz w:val="22"/>
                <w:szCs w:val="22"/>
              </w:rPr>
              <w:t>Тема работы</w:t>
            </w:r>
          </w:p>
        </w:tc>
        <w:tc>
          <w:tcPr>
            <w:tcW w:w="4394" w:type="dxa"/>
            <w:vAlign w:val="center"/>
          </w:tcPr>
          <w:p w14:paraId="2CF16311" w14:textId="56AFFFC8" w:rsidR="006E5304" w:rsidRPr="00E87C12" w:rsidRDefault="006E5304" w:rsidP="00F82EB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отсрочки</w:t>
            </w:r>
          </w:p>
        </w:tc>
      </w:tr>
      <w:tr w:rsidR="006E5304" w:rsidRPr="00E87C12" w14:paraId="75D1B4D7" w14:textId="77777777" w:rsidTr="00F82EB6">
        <w:trPr>
          <w:jc w:val="center"/>
        </w:trPr>
        <w:tc>
          <w:tcPr>
            <w:tcW w:w="2405" w:type="dxa"/>
          </w:tcPr>
          <w:p w14:paraId="10F4E757" w14:textId="77777777" w:rsidR="006E5304" w:rsidRPr="00E87C12" w:rsidRDefault="006E5304" w:rsidP="00F82EB6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E5BBC50" w14:textId="77777777" w:rsidR="006E5304" w:rsidRPr="00E87C12" w:rsidRDefault="006E5304" w:rsidP="00F82EB6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40541C62" w14:textId="77777777" w:rsidR="006E5304" w:rsidRPr="00E87C12" w:rsidRDefault="006E5304" w:rsidP="00F82EB6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2106FE58" w14:textId="77777777" w:rsidR="006E5304" w:rsidRDefault="006E5304" w:rsidP="00433A38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14:paraId="2FAAB446" w14:textId="77777777" w:rsidR="00433A38" w:rsidRDefault="00433A38" w:rsidP="00433A38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кафедрой _____________________ / ___________________________________</w:t>
      </w:r>
    </w:p>
    <w:p w14:paraId="42D2ABE9" w14:textId="77777777" w:rsidR="00433A38" w:rsidRPr="004B2B18" w:rsidRDefault="00433A38" w:rsidP="00433A38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</w:t>
      </w:r>
      <w:r w:rsidRPr="00BC39E6">
        <w:rPr>
          <w:i/>
          <w:sz w:val="24"/>
          <w:szCs w:val="24"/>
          <w:vertAlign w:val="superscript"/>
        </w:rPr>
        <w:t>(</w:t>
      </w:r>
      <w:proofErr w:type="gramStart"/>
      <w:r w:rsidRPr="00BC39E6">
        <w:rPr>
          <w:i/>
          <w:sz w:val="24"/>
          <w:szCs w:val="24"/>
          <w:vertAlign w:val="superscript"/>
        </w:rPr>
        <w:t>подпись)</w:t>
      </w:r>
      <w:r>
        <w:rPr>
          <w:i/>
          <w:sz w:val="24"/>
          <w:szCs w:val="24"/>
          <w:vertAlign w:val="superscript"/>
        </w:rPr>
        <w:t xml:space="preserve">   </w:t>
      </w:r>
      <w:proofErr w:type="gramEnd"/>
      <w:r>
        <w:rPr>
          <w:i/>
          <w:sz w:val="24"/>
          <w:szCs w:val="24"/>
          <w:vertAlign w:val="superscript"/>
        </w:rPr>
        <w:t xml:space="preserve">                                                                (расшифровка подписи)</w:t>
      </w:r>
      <w:r w:rsidRPr="004B2B18">
        <w:rPr>
          <w:sz w:val="24"/>
          <w:szCs w:val="24"/>
        </w:rPr>
        <w:br w:type="page"/>
      </w:r>
    </w:p>
    <w:p w14:paraId="5DC24100" w14:textId="2A35CFEF" w:rsidR="00C748C0" w:rsidRDefault="00820F42" w:rsidP="00C748C0">
      <w:pPr>
        <w:tabs>
          <w:tab w:val="left" w:pos="1134"/>
        </w:tabs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14:paraId="0044962A" w14:textId="14387384" w:rsidR="00C748C0" w:rsidRPr="001903FD" w:rsidRDefault="00C748C0" w:rsidP="00C748C0">
      <w:pPr>
        <w:ind w:left="4536"/>
        <w:jc w:val="both"/>
      </w:pPr>
      <w:r w:rsidRPr="001903FD">
        <w:t>к Порядк</w:t>
      </w:r>
      <w:r>
        <w:t xml:space="preserve">у </w:t>
      </w:r>
      <w:r w:rsidRPr="001903FD">
        <w:t>размещения в электронно-библиотечной системе МФТИ выпускных квалификационных работ студентов, научных докладов аспирантов об основных результатах подготовленной научно-квалификационной работы и аннотаций к ним</w:t>
      </w:r>
    </w:p>
    <w:p w14:paraId="624171B8" w14:textId="77777777" w:rsidR="00C748C0" w:rsidRDefault="00C748C0" w:rsidP="00C748C0">
      <w:pPr>
        <w:tabs>
          <w:tab w:val="left" w:pos="1134"/>
        </w:tabs>
        <w:spacing w:after="160" w:line="259" w:lineRule="auto"/>
        <w:ind w:left="4536"/>
        <w:jc w:val="both"/>
        <w:rPr>
          <w:sz w:val="24"/>
          <w:szCs w:val="24"/>
        </w:rPr>
      </w:pPr>
    </w:p>
    <w:p w14:paraId="49F75B01" w14:textId="77777777" w:rsidR="00A22E7C" w:rsidRDefault="00A22E7C" w:rsidP="00C748C0">
      <w:pPr>
        <w:tabs>
          <w:tab w:val="left" w:pos="1134"/>
        </w:tabs>
        <w:spacing w:after="160" w:line="259" w:lineRule="auto"/>
        <w:ind w:left="4536"/>
        <w:jc w:val="both"/>
        <w:rPr>
          <w:sz w:val="24"/>
          <w:szCs w:val="24"/>
        </w:rPr>
      </w:pPr>
    </w:p>
    <w:p w14:paraId="5BC61EC7" w14:textId="4F073109" w:rsidR="00C748C0" w:rsidRDefault="00A22E7C" w:rsidP="00A22E7C">
      <w:pPr>
        <w:spacing w:after="160" w:line="259" w:lineRule="auto"/>
        <w:jc w:val="center"/>
        <w:rPr>
          <w:i/>
          <w:sz w:val="24"/>
          <w:szCs w:val="24"/>
        </w:rPr>
      </w:pPr>
      <w:r w:rsidRPr="00A22E7C">
        <w:rPr>
          <w:i/>
          <w:sz w:val="24"/>
          <w:szCs w:val="24"/>
        </w:rPr>
        <w:t xml:space="preserve">Форма разрешения на размещение </w:t>
      </w:r>
      <w:r>
        <w:rPr>
          <w:i/>
          <w:sz w:val="24"/>
          <w:szCs w:val="24"/>
        </w:rPr>
        <w:t>работы</w:t>
      </w:r>
    </w:p>
    <w:p w14:paraId="7B4AC096" w14:textId="77777777" w:rsidR="004B2B18" w:rsidRPr="00A22E7C" w:rsidRDefault="004B2B18" w:rsidP="00A22E7C">
      <w:pPr>
        <w:spacing w:after="160" w:line="259" w:lineRule="auto"/>
        <w:jc w:val="center"/>
        <w:rPr>
          <w:sz w:val="24"/>
          <w:szCs w:val="24"/>
        </w:rPr>
      </w:pPr>
    </w:p>
    <w:p w14:paraId="220F23D1" w14:textId="3EDE4CC3" w:rsidR="000F51B3" w:rsidRDefault="000F51B3" w:rsidP="000F51B3">
      <w:pPr>
        <w:jc w:val="center"/>
      </w:pPr>
      <w:r w:rsidRPr="000F51B3">
        <w:rPr>
          <w:b/>
          <w:sz w:val="24"/>
          <w:szCs w:val="24"/>
        </w:rPr>
        <w:t>РАЗРЕШЕНИЕ</w:t>
      </w:r>
    </w:p>
    <w:p w14:paraId="39DDDFEC" w14:textId="55A60E26" w:rsidR="000F51B3" w:rsidRDefault="000F51B3" w:rsidP="000F51B3">
      <w:pPr>
        <w:jc w:val="center"/>
      </w:pPr>
      <w:r w:rsidRPr="000F51B3">
        <w:rPr>
          <w:b/>
          <w:sz w:val="24"/>
          <w:szCs w:val="24"/>
        </w:rPr>
        <w:t>на размещение выпускной квалификационной работы</w:t>
      </w:r>
      <w:r>
        <w:rPr>
          <w:b/>
          <w:sz w:val="24"/>
          <w:szCs w:val="24"/>
        </w:rPr>
        <w:t>,</w:t>
      </w:r>
    </w:p>
    <w:p w14:paraId="0FE426CC" w14:textId="54B43D68" w:rsidR="000F51B3" w:rsidRDefault="000F51B3" w:rsidP="000F51B3">
      <w:pPr>
        <w:jc w:val="center"/>
      </w:pPr>
      <w:r w:rsidRPr="000F51B3">
        <w:rPr>
          <w:b/>
          <w:sz w:val="24"/>
          <w:szCs w:val="24"/>
        </w:rPr>
        <w:t>научного доклада аспиранта</w:t>
      </w:r>
      <w:r>
        <w:rPr>
          <w:b/>
          <w:sz w:val="24"/>
          <w:szCs w:val="24"/>
        </w:rPr>
        <w:t xml:space="preserve"> </w:t>
      </w:r>
      <w:r w:rsidRPr="000F51B3">
        <w:rPr>
          <w:b/>
          <w:sz w:val="24"/>
          <w:szCs w:val="24"/>
        </w:rPr>
        <w:t xml:space="preserve">об основных результатах подготовленной научно-квалификационной работы </w:t>
      </w:r>
      <w:r>
        <w:rPr>
          <w:b/>
          <w:sz w:val="24"/>
          <w:szCs w:val="24"/>
        </w:rPr>
        <w:t>(далее – работа)</w:t>
      </w:r>
    </w:p>
    <w:p w14:paraId="3EB10D37" w14:textId="50E2186A" w:rsidR="000F51B3" w:rsidRDefault="000F51B3" w:rsidP="000F51B3">
      <w:pPr>
        <w:jc w:val="center"/>
      </w:pPr>
      <w:r>
        <w:rPr>
          <w:b/>
          <w:sz w:val="24"/>
          <w:szCs w:val="24"/>
        </w:rPr>
        <w:t xml:space="preserve">в </w:t>
      </w:r>
      <w:r w:rsidRPr="000F51B3">
        <w:rPr>
          <w:b/>
          <w:sz w:val="24"/>
          <w:szCs w:val="24"/>
        </w:rPr>
        <w:t>электронно-библиотечной системе МФТИ</w:t>
      </w:r>
    </w:p>
    <w:p w14:paraId="2954DE29" w14:textId="77777777" w:rsidR="000F51B3" w:rsidRDefault="000F51B3" w:rsidP="000F51B3"/>
    <w:p w14:paraId="2E7448AF" w14:textId="77777777" w:rsidR="000F51B3" w:rsidRDefault="000F51B3" w:rsidP="000F51B3"/>
    <w:p w14:paraId="37DB82F1" w14:textId="33B2ADAB" w:rsidR="000F51B3" w:rsidRPr="000F51B3" w:rsidRDefault="000F51B3" w:rsidP="000F51B3">
      <w:pPr>
        <w:jc w:val="both"/>
        <w:rPr>
          <w:sz w:val="24"/>
          <w:szCs w:val="24"/>
        </w:rPr>
      </w:pPr>
      <w:r w:rsidRPr="000F51B3">
        <w:rPr>
          <w:sz w:val="24"/>
          <w:szCs w:val="24"/>
        </w:rPr>
        <w:t>Я, ___________________________________________________________________________</w:t>
      </w:r>
    </w:p>
    <w:p w14:paraId="0CCF68F6" w14:textId="7DB89D37" w:rsidR="000F51B3" w:rsidRPr="000F51B3" w:rsidRDefault="000F51B3" w:rsidP="000F51B3">
      <w:pPr>
        <w:jc w:val="both"/>
        <w:rPr>
          <w:sz w:val="24"/>
          <w:szCs w:val="24"/>
        </w:rPr>
      </w:pPr>
      <w:r w:rsidRPr="000F51B3">
        <w:rPr>
          <w:sz w:val="24"/>
          <w:szCs w:val="24"/>
        </w:rPr>
        <w:t>обучающийся(-</w:t>
      </w:r>
      <w:proofErr w:type="spellStart"/>
      <w:r w:rsidRPr="000F51B3">
        <w:rPr>
          <w:sz w:val="24"/>
          <w:szCs w:val="24"/>
        </w:rPr>
        <w:t>аяся</w:t>
      </w:r>
      <w:proofErr w:type="spellEnd"/>
      <w:r w:rsidRPr="000F51B3">
        <w:rPr>
          <w:sz w:val="24"/>
          <w:szCs w:val="24"/>
        </w:rPr>
        <w:t>) федерального государственного автономного образовательного учреждения высшего образования «Московский физико-технический институт (государственный университет)» (далее – МФТИ),</w:t>
      </w:r>
    </w:p>
    <w:p w14:paraId="0BFA5FAA" w14:textId="22339E32" w:rsidR="000F51B3" w:rsidRPr="000F51B3" w:rsidRDefault="000F51B3" w:rsidP="000F51B3">
      <w:pPr>
        <w:jc w:val="both"/>
        <w:rPr>
          <w:sz w:val="24"/>
          <w:szCs w:val="24"/>
        </w:rPr>
      </w:pPr>
      <w:r w:rsidRPr="000F51B3">
        <w:rPr>
          <w:sz w:val="24"/>
          <w:szCs w:val="24"/>
        </w:rPr>
        <w:t>физтех-школа: _________________________________________________________________</w:t>
      </w:r>
    </w:p>
    <w:p w14:paraId="1F34BC60" w14:textId="582B5C71" w:rsidR="000F51B3" w:rsidRPr="000F51B3" w:rsidRDefault="000F51B3" w:rsidP="000F51B3">
      <w:pPr>
        <w:rPr>
          <w:sz w:val="24"/>
          <w:szCs w:val="24"/>
        </w:rPr>
      </w:pPr>
      <w:r w:rsidRPr="000F51B3">
        <w:rPr>
          <w:sz w:val="24"/>
          <w:szCs w:val="24"/>
        </w:rPr>
        <w:t xml:space="preserve">направление </w:t>
      </w:r>
      <w:proofErr w:type="gramStart"/>
      <w:r w:rsidRPr="000F51B3">
        <w:rPr>
          <w:sz w:val="24"/>
          <w:szCs w:val="24"/>
        </w:rPr>
        <w:t xml:space="preserve">подготовки: </w:t>
      </w:r>
      <w:r w:rsidR="00CE25C5">
        <w:rPr>
          <w:sz w:val="24"/>
          <w:szCs w:val="24"/>
        </w:rPr>
        <w:t xml:space="preserve"> </w:t>
      </w:r>
      <w:r w:rsidRPr="000F51B3">
        <w:rPr>
          <w:sz w:val="24"/>
          <w:szCs w:val="24"/>
        </w:rPr>
        <w:t>_</w:t>
      </w:r>
      <w:proofErr w:type="gramEnd"/>
      <w:r w:rsidRPr="000F51B3">
        <w:rPr>
          <w:sz w:val="24"/>
          <w:szCs w:val="24"/>
        </w:rPr>
        <w:t>______________________________________________________</w:t>
      </w:r>
    </w:p>
    <w:p w14:paraId="452B6A85" w14:textId="7C128088" w:rsidR="000F51B3" w:rsidRPr="000F51B3" w:rsidRDefault="000F51B3" w:rsidP="000F51B3">
      <w:pPr>
        <w:rPr>
          <w:sz w:val="24"/>
          <w:szCs w:val="24"/>
        </w:rPr>
      </w:pPr>
      <w:r w:rsidRPr="000F51B3">
        <w:rPr>
          <w:sz w:val="24"/>
          <w:szCs w:val="24"/>
        </w:rPr>
        <w:t>профиль (направленность): ______________________________________________________</w:t>
      </w:r>
    </w:p>
    <w:p w14:paraId="2DA23A46" w14:textId="194383E3" w:rsidR="000F51B3" w:rsidRPr="000F51B3" w:rsidRDefault="000F51B3" w:rsidP="005548D0">
      <w:pPr>
        <w:jc w:val="both"/>
        <w:rPr>
          <w:sz w:val="24"/>
          <w:szCs w:val="24"/>
        </w:rPr>
      </w:pPr>
      <w:r w:rsidRPr="000F51B3">
        <w:rPr>
          <w:sz w:val="24"/>
          <w:szCs w:val="24"/>
        </w:rPr>
        <w:t xml:space="preserve">разрешаю разместить написанную мною </w:t>
      </w:r>
      <w:r w:rsidR="005548D0">
        <w:rPr>
          <w:sz w:val="24"/>
          <w:szCs w:val="24"/>
        </w:rPr>
        <w:t xml:space="preserve">в рамках освоения образовательной программы </w:t>
      </w:r>
      <w:r w:rsidRPr="000F51B3">
        <w:rPr>
          <w:sz w:val="24"/>
          <w:szCs w:val="24"/>
        </w:rPr>
        <w:t>работу на тему:</w:t>
      </w:r>
    </w:p>
    <w:p w14:paraId="43A24D9F" w14:textId="725E80E9" w:rsidR="000F51B3" w:rsidRPr="000F51B3" w:rsidRDefault="000F51B3" w:rsidP="000F51B3">
      <w:pPr>
        <w:rPr>
          <w:sz w:val="24"/>
          <w:szCs w:val="24"/>
        </w:rPr>
      </w:pPr>
      <w:r w:rsidRPr="000F51B3">
        <w:rPr>
          <w:sz w:val="24"/>
          <w:szCs w:val="24"/>
        </w:rPr>
        <w:t>«___________________________________________________________________________»</w:t>
      </w:r>
    </w:p>
    <w:p w14:paraId="1930A208" w14:textId="7A619D6A" w:rsidR="000F51B3" w:rsidRDefault="000F51B3" w:rsidP="000F51B3">
      <w:pPr>
        <w:rPr>
          <w:sz w:val="24"/>
          <w:szCs w:val="24"/>
        </w:rPr>
      </w:pPr>
      <w:r w:rsidRPr="000F51B3">
        <w:rPr>
          <w:sz w:val="24"/>
          <w:szCs w:val="24"/>
        </w:rPr>
        <w:t>в электронно-библиотечной системе МФТИ</w:t>
      </w:r>
      <w:r>
        <w:rPr>
          <w:sz w:val="24"/>
          <w:szCs w:val="24"/>
        </w:rPr>
        <w:t xml:space="preserve"> со следующим уровнем доступа:</w:t>
      </w:r>
    </w:p>
    <w:p w14:paraId="7FAE9DF0" w14:textId="38C3E869" w:rsidR="00F0303B" w:rsidRDefault="000F51B3" w:rsidP="00F0303B">
      <w:pPr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42229" wp14:editId="7FB4B3BD">
                <wp:simplePos x="0" y="0"/>
                <wp:positionH relativeFrom="column">
                  <wp:posOffset>24765</wp:posOffset>
                </wp:positionH>
                <wp:positionV relativeFrom="paragraph">
                  <wp:posOffset>39370</wp:posOffset>
                </wp:positionV>
                <wp:extent cx="144000" cy="144000"/>
                <wp:effectExtent l="0" t="0" r="27940" b="279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56D41" id="Прямоугольник 2" o:spid="_x0000_s1026" style="position:absolute;margin-left:1.95pt;margin-top:3.1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" filled="f" strokecolor="black [3213]" strokeweight=".5pt"/>
            </w:pict>
          </mc:Fallback>
        </mc:AlternateContent>
      </w:r>
      <w:r w:rsidR="00F0303B" w:rsidRPr="00F0303B">
        <w:rPr>
          <w:sz w:val="24"/>
          <w:szCs w:val="24"/>
        </w:rPr>
        <w:t xml:space="preserve">размещение </w:t>
      </w:r>
      <w:r w:rsidR="00F0303B">
        <w:rPr>
          <w:sz w:val="24"/>
          <w:szCs w:val="24"/>
        </w:rPr>
        <w:t xml:space="preserve">работы </w:t>
      </w:r>
      <w:r w:rsidR="00F0303B" w:rsidRPr="00F0303B">
        <w:rPr>
          <w:sz w:val="24"/>
          <w:szCs w:val="24"/>
        </w:rPr>
        <w:t>в электронно-библиотечной системе МФТИ с доступом для зарегистрированных пользователей с правом читать, выводить на печать и копировать в электронной форме</w:t>
      </w:r>
      <w:r w:rsidR="00F0303B">
        <w:rPr>
          <w:sz w:val="24"/>
          <w:szCs w:val="24"/>
        </w:rPr>
        <w:t>;</w:t>
      </w:r>
    </w:p>
    <w:p w14:paraId="4BB693E2" w14:textId="4EB7E40D" w:rsidR="00F0303B" w:rsidRDefault="00475641" w:rsidP="00F0303B">
      <w:pPr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DF7BB" wp14:editId="19B0CF79">
                <wp:simplePos x="0" y="0"/>
                <wp:positionH relativeFrom="margin">
                  <wp:posOffset>28575</wp:posOffset>
                </wp:positionH>
                <wp:positionV relativeFrom="paragraph">
                  <wp:posOffset>37465</wp:posOffset>
                </wp:positionV>
                <wp:extent cx="144000" cy="144000"/>
                <wp:effectExtent l="0" t="0" r="27940" b="279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0DBC8" id="Прямоугольник 6" o:spid="_x0000_s1026" style="position:absolute;margin-left:2.25pt;margin-top:2.9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" filled="f" strokecolor="black [3213]" strokeweight=".5pt">
                <w10:wrap anchorx="margin"/>
              </v:rect>
            </w:pict>
          </mc:Fallback>
        </mc:AlternateContent>
      </w:r>
      <w:r w:rsidR="003A4E52" w:rsidRPr="00F0303B">
        <w:rPr>
          <w:sz w:val="24"/>
          <w:szCs w:val="24"/>
        </w:rPr>
        <w:t xml:space="preserve">размещение </w:t>
      </w:r>
      <w:r w:rsidR="003A4E52">
        <w:rPr>
          <w:sz w:val="24"/>
          <w:szCs w:val="24"/>
        </w:rPr>
        <w:t xml:space="preserve">работы </w:t>
      </w:r>
      <w:r w:rsidR="003A4E52" w:rsidRPr="00F0303B">
        <w:rPr>
          <w:sz w:val="24"/>
          <w:szCs w:val="24"/>
        </w:rPr>
        <w:t xml:space="preserve">в электронно-библиотечной системе МФТИ </w:t>
      </w:r>
      <w:r w:rsidR="003A4E52">
        <w:rPr>
          <w:sz w:val="24"/>
          <w:szCs w:val="24"/>
        </w:rPr>
        <w:t>в открытом</w:t>
      </w:r>
      <w:r w:rsidR="003A4E52" w:rsidRPr="00F0303B">
        <w:rPr>
          <w:sz w:val="24"/>
          <w:szCs w:val="24"/>
        </w:rPr>
        <w:t xml:space="preserve"> доступ</w:t>
      </w:r>
      <w:r w:rsidR="003A4E52">
        <w:rPr>
          <w:sz w:val="24"/>
          <w:szCs w:val="24"/>
        </w:rPr>
        <w:t>е</w:t>
      </w:r>
      <w:r w:rsidR="003A4E52" w:rsidRPr="00F0303B">
        <w:rPr>
          <w:sz w:val="24"/>
          <w:szCs w:val="24"/>
        </w:rPr>
        <w:t xml:space="preserve"> </w:t>
      </w:r>
      <w:r w:rsidR="003A4E52">
        <w:rPr>
          <w:sz w:val="24"/>
          <w:szCs w:val="24"/>
        </w:rPr>
        <w:t>(</w:t>
      </w:r>
      <w:r w:rsidRPr="00475641">
        <w:rPr>
          <w:sz w:val="24"/>
          <w:szCs w:val="24"/>
        </w:rPr>
        <w:t>для любого пользователя в</w:t>
      </w:r>
      <w:r>
        <w:rPr>
          <w:sz w:val="24"/>
          <w:szCs w:val="24"/>
        </w:rPr>
        <w:t xml:space="preserve"> </w:t>
      </w:r>
      <w:hyperlink r:id="rId9" w:tooltip="Всемирная паутина" w:history="1">
        <w:r w:rsidRPr="00475641">
          <w:rPr>
            <w:sz w:val="24"/>
            <w:szCs w:val="24"/>
          </w:rPr>
          <w:t>сети</w:t>
        </w:r>
      </w:hyperlink>
      <w:r>
        <w:rPr>
          <w:sz w:val="24"/>
          <w:szCs w:val="24"/>
        </w:rPr>
        <w:t xml:space="preserve"> Интернет </w:t>
      </w:r>
      <w:r w:rsidRPr="00475641">
        <w:rPr>
          <w:sz w:val="24"/>
          <w:szCs w:val="24"/>
        </w:rPr>
        <w:t>без каких-либо ограничений</w:t>
      </w:r>
      <w:r>
        <w:rPr>
          <w:sz w:val="24"/>
          <w:szCs w:val="24"/>
        </w:rPr>
        <w:t>)</w:t>
      </w:r>
      <w:r w:rsidR="003A4E52">
        <w:rPr>
          <w:sz w:val="24"/>
          <w:szCs w:val="24"/>
        </w:rPr>
        <w:t>.</w:t>
      </w:r>
    </w:p>
    <w:p w14:paraId="4C1978E1" w14:textId="77777777" w:rsidR="00F0303B" w:rsidRDefault="00F0303B" w:rsidP="00F0303B">
      <w:pPr>
        <w:ind w:left="426"/>
        <w:jc w:val="both"/>
        <w:rPr>
          <w:sz w:val="24"/>
          <w:szCs w:val="24"/>
        </w:rPr>
      </w:pPr>
    </w:p>
    <w:p w14:paraId="083F26E2" w14:textId="154A65E1" w:rsidR="00F0303B" w:rsidRDefault="00F0303B" w:rsidP="00F0303B">
      <w:pPr>
        <w:jc w:val="both"/>
        <w:rPr>
          <w:sz w:val="24"/>
          <w:szCs w:val="24"/>
        </w:rPr>
      </w:pPr>
      <w:r w:rsidRPr="00F0303B">
        <w:rPr>
          <w:sz w:val="24"/>
          <w:szCs w:val="24"/>
        </w:rPr>
        <w:t>Я подтверждаю, что работа написана мною лично, в соответствии с правилами академической этики и не нарушает интеллектуальных прав иных лиц.</w:t>
      </w:r>
    </w:p>
    <w:p w14:paraId="62331445" w14:textId="77777777" w:rsidR="00F0303B" w:rsidRDefault="00F0303B" w:rsidP="00F0303B">
      <w:pPr>
        <w:jc w:val="both"/>
        <w:rPr>
          <w:sz w:val="24"/>
          <w:szCs w:val="24"/>
        </w:rPr>
      </w:pPr>
    </w:p>
    <w:p w14:paraId="3E4588E9" w14:textId="0B6C6B04" w:rsidR="00316A8D" w:rsidRPr="00316A8D" w:rsidRDefault="00316A8D" w:rsidP="00316A8D">
      <w:pPr>
        <w:jc w:val="both"/>
        <w:rPr>
          <w:sz w:val="24"/>
          <w:szCs w:val="24"/>
        </w:rPr>
      </w:pPr>
      <w:r w:rsidRPr="00316A8D">
        <w:rPr>
          <w:sz w:val="24"/>
          <w:szCs w:val="24"/>
        </w:rPr>
        <w:t xml:space="preserve">Я сохраняю за собой исключительное право на </w:t>
      </w:r>
      <w:r>
        <w:rPr>
          <w:sz w:val="24"/>
          <w:szCs w:val="24"/>
        </w:rPr>
        <w:t>работу</w:t>
      </w:r>
      <w:r w:rsidRPr="00316A8D">
        <w:rPr>
          <w:sz w:val="24"/>
          <w:szCs w:val="24"/>
        </w:rPr>
        <w:t>.</w:t>
      </w:r>
    </w:p>
    <w:p w14:paraId="4304B491" w14:textId="77777777" w:rsidR="00316A8D" w:rsidRDefault="00316A8D" w:rsidP="00316A8D">
      <w:pPr>
        <w:jc w:val="both"/>
        <w:rPr>
          <w:sz w:val="24"/>
          <w:szCs w:val="24"/>
        </w:rPr>
      </w:pPr>
    </w:p>
    <w:p w14:paraId="504D397C" w14:textId="77777777" w:rsidR="004B2B18" w:rsidRDefault="004B2B18" w:rsidP="00F0303B">
      <w:pPr>
        <w:jc w:val="both"/>
        <w:rPr>
          <w:sz w:val="24"/>
          <w:szCs w:val="24"/>
        </w:rPr>
      </w:pPr>
    </w:p>
    <w:p w14:paraId="03D8DD26" w14:textId="77777777" w:rsidR="00F0303B" w:rsidRDefault="00F0303B" w:rsidP="00F0303B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</w:p>
    <w:p w14:paraId="31A8A451" w14:textId="2439B728" w:rsidR="00F0303B" w:rsidRDefault="00F0303B" w:rsidP="00B97D05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="00B97D05">
        <w:rPr>
          <w:sz w:val="24"/>
          <w:szCs w:val="24"/>
        </w:rPr>
        <w:t>__</w:t>
      </w:r>
      <w:r>
        <w:rPr>
          <w:sz w:val="24"/>
          <w:szCs w:val="24"/>
        </w:rPr>
        <w:t>________ / ___</w:t>
      </w:r>
      <w:r w:rsidR="00B97D05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</w:t>
      </w:r>
    </w:p>
    <w:p w14:paraId="2DB48308" w14:textId="25EE4175" w:rsidR="00F0303B" w:rsidRPr="00BC39E6" w:rsidRDefault="00F0303B" w:rsidP="00B97D05">
      <w:pPr>
        <w:tabs>
          <w:tab w:val="left" w:pos="993"/>
        </w:tabs>
        <w:spacing w:line="276" w:lineRule="auto"/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</w:t>
      </w:r>
      <w:r w:rsidR="00B97D05">
        <w:rPr>
          <w:i/>
          <w:sz w:val="24"/>
          <w:szCs w:val="24"/>
          <w:vertAlign w:val="superscript"/>
        </w:rPr>
        <w:t xml:space="preserve">            </w:t>
      </w:r>
      <w:r>
        <w:rPr>
          <w:i/>
          <w:sz w:val="24"/>
          <w:szCs w:val="24"/>
          <w:vertAlign w:val="superscript"/>
        </w:rPr>
        <w:t xml:space="preserve">           </w:t>
      </w:r>
      <w:r w:rsidRPr="00BC39E6">
        <w:rPr>
          <w:i/>
          <w:sz w:val="24"/>
          <w:szCs w:val="24"/>
          <w:vertAlign w:val="superscript"/>
        </w:rPr>
        <w:t xml:space="preserve">(подпись </w:t>
      </w:r>
      <w:proofErr w:type="gramStart"/>
      <w:r>
        <w:rPr>
          <w:i/>
          <w:sz w:val="24"/>
          <w:szCs w:val="24"/>
          <w:vertAlign w:val="superscript"/>
        </w:rPr>
        <w:t>обучающегося</w:t>
      </w:r>
      <w:r w:rsidRPr="00BC39E6">
        <w:rPr>
          <w:i/>
          <w:sz w:val="24"/>
          <w:szCs w:val="24"/>
          <w:vertAlign w:val="superscript"/>
        </w:rPr>
        <w:t>)</w:t>
      </w:r>
      <w:r>
        <w:rPr>
          <w:i/>
          <w:sz w:val="24"/>
          <w:szCs w:val="24"/>
          <w:vertAlign w:val="superscript"/>
        </w:rPr>
        <w:t xml:space="preserve">   </w:t>
      </w:r>
      <w:proofErr w:type="gramEnd"/>
      <w:r>
        <w:rPr>
          <w:i/>
          <w:sz w:val="24"/>
          <w:szCs w:val="24"/>
          <w:vertAlign w:val="superscript"/>
        </w:rPr>
        <w:t xml:space="preserve">                                                                (расшифровка подписи)</w:t>
      </w:r>
    </w:p>
    <w:p w14:paraId="5C9D895C" w14:textId="77777777" w:rsidR="00F0303B" w:rsidRDefault="00F0303B" w:rsidP="00F0303B">
      <w:pPr>
        <w:ind w:firstLine="426"/>
        <w:jc w:val="both"/>
        <w:rPr>
          <w:sz w:val="24"/>
          <w:szCs w:val="24"/>
        </w:rPr>
      </w:pPr>
    </w:p>
    <w:p w14:paraId="22AB76A6" w14:textId="77777777" w:rsidR="00F0303B" w:rsidRPr="00F0303B" w:rsidRDefault="00F0303B" w:rsidP="00F0303B">
      <w:pPr>
        <w:ind w:firstLine="426"/>
        <w:jc w:val="both"/>
        <w:rPr>
          <w:sz w:val="24"/>
          <w:szCs w:val="24"/>
        </w:rPr>
      </w:pPr>
    </w:p>
    <w:p w14:paraId="78DB2447" w14:textId="77777777" w:rsidR="00F0303B" w:rsidRDefault="00F0303B" w:rsidP="001903FD">
      <w:pPr>
        <w:tabs>
          <w:tab w:val="left" w:pos="1134"/>
        </w:tabs>
        <w:ind w:left="567"/>
        <w:jc w:val="right"/>
        <w:rPr>
          <w:sz w:val="24"/>
          <w:szCs w:val="24"/>
        </w:rPr>
      </w:pPr>
    </w:p>
    <w:p w14:paraId="0A0BA258" w14:textId="3DA3229D" w:rsidR="004B2B18" w:rsidRDefault="004B2B1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A031CB6" w14:textId="2C498D9B" w:rsidR="001903FD" w:rsidRDefault="00820F42" w:rsidP="001903FD">
      <w:pPr>
        <w:tabs>
          <w:tab w:val="left" w:pos="1134"/>
        </w:tabs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14:paraId="6ED679B6" w14:textId="21A4B04D" w:rsidR="001903FD" w:rsidRPr="001903FD" w:rsidRDefault="001903FD" w:rsidP="001903FD">
      <w:pPr>
        <w:ind w:left="4536"/>
        <w:jc w:val="both"/>
      </w:pPr>
      <w:r w:rsidRPr="001903FD">
        <w:t>к Порядк</w:t>
      </w:r>
      <w:r>
        <w:t xml:space="preserve">у </w:t>
      </w:r>
      <w:r w:rsidRPr="001903FD">
        <w:t>размещения в электронно-библиотечной системе МФТИ выпускных квалификационных работ студентов, научных докладов аспирантов об основных результатах подготовленной научно-квалификационной работы и аннотаций к ним</w:t>
      </w:r>
    </w:p>
    <w:p w14:paraId="04712F90" w14:textId="77777777" w:rsidR="001903FD" w:rsidRDefault="001903FD" w:rsidP="001903FD">
      <w:pPr>
        <w:tabs>
          <w:tab w:val="left" w:pos="1134"/>
        </w:tabs>
        <w:spacing w:after="160" w:line="259" w:lineRule="auto"/>
        <w:ind w:left="4536"/>
        <w:jc w:val="both"/>
        <w:rPr>
          <w:sz w:val="24"/>
          <w:szCs w:val="24"/>
        </w:rPr>
      </w:pPr>
    </w:p>
    <w:p w14:paraId="1AB7D82B" w14:textId="75B18838" w:rsidR="001903FD" w:rsidRPr="00A44956" w:rsidRDefault="001903FD" w:rsidP="00A22E7C">
      <w:pPr>
        <w:tabs>
          <w:tab w:val="left" w:pos="993"/>
        </w:tabs>
        <w:spacing w:line="276" w:lineRule="auto"/>
        <w:jc w:val="center"/>
        <w:rPr>
          <w:i/>
          <w:sz w:val="24"/>
          <w:szCs w:val="24"/>
        </w:rPr>
      </w:pPr>
      <w:r w:rsidRPr="00A44956">
        <w:rPr>
          <w:i/>
          <w:sz w:val="24"/>
          <w:szCs w:val="24"/>
        </w:rPr>
        <w:t xml:space="preserve">Форма справки о </w:t>
      </w:r>
      <w:r>
        <w:rPr>
          <w:i/>
          <w:sz w:val="24"/>
          <w:szCs w:val="24"/>
        </w:rPr>
        <w:t xml:space="preserve">результатах </w:t>
      </w:r>
      <w:r w:rsidRPr="00A44956">
        <w:rPr>
          <w:i/>
          <w:sz w:val="24"/>
          <w:szCs w:val="24"/>
        </w:rPr>
        <w:t>проверк</w:t>
      </w:r>
      <w:r>
        <w:rPr>
          <w:i/>
          <w:sz w:val="24"/>
          <w:szCs w:val="24"/>
        </w:rPr>
        <w:t>и</w:t>
      </w:r>
      <w:r w:rsidRPr="00A44956">
        <w:rPr>
          <w:i/>
          <w:sz w:val="24"/>
          <w:szCs w:val="24"/>
        </w:rPr>
        <w:t xml:space="preserve"> работы на наличие заимствований</w:t>
      </w:r>
    </w:p>
    <w:p w14:paraId="19ECB500" w14:textId="77777777" w:rsidR="001903FD" w:rsidRPr="00A44956" w:rsidRDefault="001903FD" w:rsidP="00A22E7C">
      <w:pPr>
        <w:tabs>
          <w:tab w:val="left" w:pos="993"/>
        </w:tabs>
        <w:spacing w:line="276" w:lineRule="auto"/>
        <w:jc w:val="both"/>
        <w:rPr>
          <w:i/>
          <w:sz w:val="24"/>
          <w:szCs w:val="24"/>
        </w:rPr>
      </w:pPr>
    </w:p>
    <w:p w14:paraId="28E89080" w14:textId="77777777" w:rsidR="001903FD" w:rsidRDefault="001903FD" w:rsidP="00A22E7C">
      <w:pPr>
        <w:tabs>
          <w:tab w:val="left" w:pos="993"/>
        </w:tabs>
        <w:spacing w:line="276" w:lineRule="auto"/>
        <w:jc w:val="center"/>
        <w:rPr>
          <w:sz w:val="24"/>
          <w:szCs w:val="24"/>
        </w:rPr>
      </w:pPr>
      <w:r w:rsidRPr="00A44956">
        <w:rPr>
          <w:sz w:val="24"/>
          <w:szCs w:val="24"/>
        </w:rPr>
        <w:t>федеральное государственное автономное образовательное учреждение</w:t>
      </w:r>
    </w:p>
    <w:p w14:paraId="7CFC4D9F" w14:textId="77777777" w:rsidR="001903FD" w:rsidRDefault="001903FD" w:rsidP="00A22E7C">
      <w:pPr>
        <w:tabs>
          <w:tab w:val="left" w:pos="993"/>
        </w:tabs>
        <w:spacing w:line="276" w:lineRule="auto"/>
        <w:jc w:val="center"/>
        <w:rPr>
          <w:sz w:val="24"/>
          <w:szCs w:val="24"/>
        </w:rPr>
      </w:pPr>
      <w:r w:rsidRPr="00A44956">
        <w:rPr>
          <w:sz w:val="24"/>
          <w:szCs w:val="24"/>
        </w:rPr>
        <w:t xml:space="preserve"> высшего образования </w:t>
      </w:r>
    </w:p>
    <w:p w14:paraId="763AC5C5" w14:textId="77777777" w:rsidR="001903FD" w:rsidRDefault="001903FD" w:rsidP="00A22E7C">
      <w:pPr>
        <w:tabs>
          <w:tab w:val="left" w:pos="993"/>
        </w:tabs>
        <w:spacing w:line="276" w:lineRule="auto"/>
        <w:jc w:val="center"/>
        <w:rPr>
          <w:sz w:val="24"/>
          <w:szCs w:val="24"/>
        </w:rPr>
      </w:pPr>
      <w:r w:rsidRPr="00A44956">
        <w:rPr>
          <w:sz w:val="24"/>
          <w:szCs w:val="24"/>
        </w:rPr>
        <w:t>«Московский физико-технический институт (государственный университет)»</w:t>
      </w:r>
    </w:p>
    <w:p w14:paraId="47C1FDE4" w14:textId="77777777" w:rsidR="001903FD" w:rsidRDefault="001903FD" w:rsidP="00A22E7C">
      <w:pPr>
        <w:tabs>
          <w:tab w:val="left" w:pos="993"/>
        </w:tabs>
        <w:spacing w:line="276" w:lineRule="auto"/>
        <w:jc w:val="center"/>
        <w:rPr>
          <w:sz w:val="24"/>
          <w:szCs w:val="24"/>
        </w:rPr>
      </w:pPr>
    </w:p>
    <w:p w14:paraId="7836003F" w14:textId="77777777" w:rsidR="001903FD" w:rsidRPr="00213638" w:rsidRDefault="001903FD" w:rsidP="00A22E7C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213638">
        <w:rPr>
          <w:b/>
          <w:sz w:val="24"/>
          <w:szCs w:val="24"/>
        </w:rPr>
        <w:t>СПРАВКА</w:t>
      </w:r>
    </w:p>
    <w:p w14:paraId="4AB46AB8" w14:textId="5672D2AA" w:rsidR="001903FD" w:rsidRPr="00213638" w:rsidRDefault="001903FD" w:rsidP="00A22E7C">
      <w:pPr>
        <w:tabs>
          <w:tab w:val="left" w:pos="993"/>
        </w:tabs>
        <w:spacing w:line="276" w:lineRule="auto"/>
        <w:jc w:val="center"/>
        <w:rPr>
          <w:sz w:val="24"/>
          <w:szCs w:val="24"/>
        </w:rPr>
      </w:pPr>
      <w:r w:rsidRPr="00213638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результатах </w:t>
      </w:r>
      <w:r w:rsidRPr="00213638">
        <w:rPr>
          <w:sz w:val="24"/>
          <w:szCs w:val="24"/>
        </w:rPr>
        <w:t>проверк</w:t>
      </w:r>
      <w:r>
        <w:rPr>
          <w:sz w:val="24"/>
          <w:szCs w:val="24"/>
        </w:rPr>
        <w:t>и</w:t>
      </w:r>
      <w:r w:rsidRPr="00213638">
        <w:rPr>
          <w:sz w:val="24"/>
          <w:szCs w:val="24"/>
        </w:rPr>
        <w:t xml:space="preserve"> работы на наличие заимствований</w:t>
      </w:r>
    </w:p>
    <w:p w14:paraId="066EFC2C" w14:textId="77777777" w:rsidR="001903FD" w:rsidRDefault="001903FD" w:rsidP="00A22E7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14:paraId="6ACCE9F7" w14:textId="114847F3" w:rsidR="001903FD" w:rsidRDefault="001903FD" w:rsidP="00A22E7C">
      <w:pPr>
        <w:tabs>
          <w:tab w:val="left" w:pos="993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Работа была проверена системой «</w:t>
      </w:r>
      <w:proofErr w:type="spellStart"/>
      <w:r>
        <w:rPr>
          <w:sz w:val="24"/>
          <w:szCs w:val="24"/>
        </w:rPr>
        <w:t>Антиплагиат</w:t>
      </w:r>
      <w:proofErr w:type="spellEnd"/>
      <w:r>
        <w:rPr>
          <w:sz w:val="24"/>
          <w:szCs w:val="24"/>
        </w:rPr>
        <w:t>»</w:t>
      </w:r>
    </w:p>
    <w:p w14:paraId="60B60197" w14:textId="672A7241" w:rsidR="001903FD" w:rsidRDefault="001903FD" w:rsidP="00A22E7C">
      <w:pPr>
        <w:tabs>
          <w:tab w:val="left" w:pos="993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Дата и время </w:t>
      </w:r>
      <w:r w:rsidRPr="00A44956">
        <w:rPr>
          <w:sz w:val="24"/>
          <w:szCs w:val="24"/>
        </w:rPr>
        <w:t>проверки</w:t>
      </w:r>
      <w:r>
        <w:rPr>
          <w:sz w:val="24"/>
          <w:szCs w:val="24"/>
        </w:rPr>
        <w:t>:</w:t>
      </w:r>
      <w:r w:rsidRPr="00A44956">
        <w:rPr>
          <w:sz w:val="24"/>
          <w:szCs w:val="24"/>
        </w:rPr>
        <w:t xml:space="preserve"> </w:t>
      </w:r>
      <w:r w:rsidR="00820F42">
        <w:rPr>
          <w:sz w:val="24"/>
          <w:szCs w:val="24"/>
        </w:rPr>
        <w:t>_____________</w:t>
      </w:r>
    </w:p>
    <w:p w14:paraId="4167E2DC" w14:textId="77777777" w:rsidR="001903FD" w:rsidRDefault="001903FD" w:rsidP="001903FD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</w:p>
    <w:tbl>
      <w:tblPr>
        <w:tblStyle w:val="ae"/>
        <w:tblW w:w="8642" w:type="dxa"/>
        <w:tblInd w:w="567" w:type="dxa"/>
        <w:tblLook w:val="04A0" w:firstRow="1" w:lastRow="0" w:firstColumn="1" w:lastColumn="0" w:noHBand="0" w:noVBand="1"/>
      </w:tblPr>
      <w:tblGrid>
        <w:gridCol w:w="4673"/>
        <w:gridCol w:w="3969"/>
      </w:tblGrid>
      <w:tr w:rsidR="001903FD" w14:paraId="48D8304A" w14:textId="77777777" w:rsidTr="00820F42">
        <w:tc>
          <w:tcPr>
            <w:tcW w:w="4673" w:type="dxa"/>
          </w:tcPr>
          <w:p w14:paraId="4976E611" w14:textId="1D2D8114" w:rsidR="001903FD" w:rsidRDefault="001903FD" w:rsidP="00FC638D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работы в системе «</w:t>
            </w:r>
            <w:proofErr w:type="spellStart"/>
            <w:r>
              <w:rPr>
                <w:sz w:val="24"/>
                <w:szCs w:val="24"/>
              </w:rPr>
              <w:t>Антиплагиат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14:paraId="7164F356" w14:textId="77777777" w:rsidR="001903FD" w:rsidRDefault="001903FD" w:rsidP="00FC638D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03FD" w14:paraId="670BF988" w14:textId="77777777" w:rsidTr="00820F42">
        <w:tc>
          <w:tcPr>
            <w:tcW w:w="4673" w:type="dxa"/>
          </w:tcPr>
          <w:p w14:paraId="28C15F13" w14:textId="77777777" w:rsidR="001903FD" w:rsidRDefault="001903FD" w:rsidP="00FC638D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работы</w:t>
            </w:r>
          </w:p>
        </w:tc>
        <w:tc>
          <w:tcPr>
            <w:tcW w:w="3969" w:type="dxa"/>
          </w:tcPr>
          <w:p w14:paraId="1D692DBA" w14:textId="77777777" w:rsidR="001903FD" w:rsidRDefault="001903FD" w:rsidP="00FC638D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03FD" w14:paraId="195E9C56" w14:textId="77777777" w:rsidTr="00820F42">
        <w:tc>
          <w:tcPr>
            <w:tcW w:w="4673" w:type="dxa"/>
          </w:tcPr>
          <w:p w14:paraId="5170C2C0" w14:textId="77777777" w:rsidR="001903FD" w:rsidRDefault="001903FD" w:rsidP="00FC638D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44956">
              <w:rPr>
                <w:sz w:val="24"/>
                <w:szCs w:val="24"/>
              </w:rPr>
              <w:t>Физтех-школа</w:t>
            </w:r>
          </w:p>
        </w:tc>
        <w:tc>
          <w:tcPr>
            <w:tcW w:w="3969" w:type="dxa"/>
          </w:tcPr>
          <w:p w14:paraId="6DEC329D" w14:textId="77777777" w:rsidR="001903FD" w:rsidRDefault="001903FD" w:rsidP="00FC638D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03FD" w14:paraId="2899F139" w14:textId="77777777" w:rsidTr="00820F42">
        <w:tc>
          <w:tcPr>
            <w:tcW w:w="4673" w:type="dxa"/>
          </w:tcPr>
          <w:p w14:paraId="5DA046EA" w14:textId="77777777" w:rsidR="001903FD" w:rsidRDefault="001903FD" w:rsidP="00FC638D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44956">
              <w:rPr>
                <w:sz w:val="24"/>
                <w:szCs w:val="24"/>
              </w:rPr>
              <w:t>Курс</w:t>
            </w:r>
          </w:p>
        </w:tc>
        <w:tc>
          <w:tcPr>
            <w:tcW w:w="3969" w:type="dxa"/>
          </w:tcPr>
          <w:p w14:paraId="68CD5745" w14:textId="77777777" w:rsidR="001903FD" w:rsidRDefault="001903FD" w:rsidP="00FC638D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03FD" w14:paraId="23277C1C" w14:textId="77777777" w:rsidTr="00820F42">
        <w:tc>
          <w:tcPr>
            <w:tcW w:w="4673" w:type="dxa"/>
          </w:tcPr>
          <w:p w14:paraId="34C7D48D" w14:textId="77777777" w:rsidR="001903FD" w:rsidRDefault="001903FD" w:rsidP="00FC638D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</w:rPr>
            </w:pPr>
            <w:r w:rsidRPr="00A44956">
              <w:rPr>
                <w:sz w:val="24"/>
                <w:szCs w:val="24"/>
              </w:rPr>
              <w:t>Направление подготовки (специальность), уровень образования</w:t>
            </w:r>
          </w:p>
        </w:tc>
        <w:tc>
          <w:tcPr>
            <w:tcW w:w="3969" w:type="dxa"/>
          </w:tcPr>
          <w:p w14:paraId="7131EB94" w14:textId="77777777" w:rsidR="001903FD" w:rsidRDefault="001903FD" w:rsidP="00FC638D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03FD" w14:paraId="32F7129B" w14:textId="77777777" w:rsidTr="00820F42">
        <w:tc>
          <w:tcPr>
            <w:tcW w:w="4673" w:type="dxa"/>
          </w:tcPr>
          <w:p w14:paraId="3CD11504" w14:textId="77777777" w:rsidR="001903FD" w:rsidRDefault="001903FD" w:rsidP="00FC638D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44956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3969" w:type="dxa"/>
          </w:tcPr>
          <w:p w14:paraId="3C2001EF" w14:textId="77777777" w:rsidR="001903FD" w:rsidRDefault="001903FD" w:rsidP="00FC638D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03FD" w14:paraId="7DA0EF85" w14:textId="77777777" w:rsidTr="00820F42">
        <w:tc>
          <w:tcPr>
            <w:tcW w:w="4673" w:type="dxa"/>
          </w:tcPr>
          <w:p w14:paraId="4B91838C" w14:textId="77777777" w:rsidR="001903FD" w:rsidRDefault="001903FD" w:rsidP="00FC638D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44956">
              <w:rPr>
                <w:sz w:val="24"/>
                <w:szCs w:val="24"/>
              </w:rPr>
              <w:t>Тема работы</w:t>
            </w:r>
          </w:p>
        </w:tc>
        <w:tc>
          <w:tcPr>
            <w:tcW w:w="3969" w:type="dxa"/>
          </w:tcPr>
          <w:p w14:paraId="28707764" w14:textId="77777777" w:rsidR="001903FD" w:rsidRDefault="001903FD" w:rsidP="00FC638D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03FD" w14:paraId="01575E46" w14:textId="77777777" w:rsidTr="00820F42">
        <w:tc>
          <w:tcPr>
            <w:tcW w:w="4673" w:type="dxa"/>
          </w:tcPr>
          <w:p w14:paraId="2211CA5D" w14:textId="77777777" w:rsidR="001903FD" w:rsidRDefault="001903FD" w:rsidP="00FC638D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44956">
              <w:rPr>
                <w:sz w:val="24"/>
                <w:szCs w:val="24"/>
              </w:rPr>
              <w:t>Научный руководитель</w:t>
            </w:r>
          </w:p>
        </w:tc>
        <w:tc>
          <w:tcPr>
            <w:tcW w:w="3969" w:type="dxa"/>
          </w:tcPr>
          <w:p w14:paraId="1F8D0DCE" w14:textId="77777777" w:rsidR="001903FD" w:rsidRDefault="001903FD" w:rsidP="00FC638D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03FD" w14:paraId="251382F7" w14:textId="77777777" w:rsidTr="00820F42">
        <w:tc>
          <w:tcPr>
            <w:tcW w:w="4673" w:type="dxa"/>
          </w:tcPr>
          <w:p w14:paraId="0FC84D05" w14:textId="77777777" w:rsidR="001903FD" w:rsidRPr="00A44956" w:rsidRDefault="001903FD" w:rsidP="00FC638D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44956">
              <w:rPr>
                <w:sz w:val="24"/>
                <w:szCs w:val="24"/>
              </w:rPr>
              <w:t>Процент заимствований</w:t>
            </w:r>
          </w:p>
        </w:tc>
        <w:tc>
          <w:tcPr>
            <w:tcW w:w="3969" w:type="dxa"/>
          </w:tcPr>
          <w:p w14:paraId="123F6507" w14:textId="77777777" w:rsidR="001903FD" w:rsidRDefault="001903FD" w:rsidP="00FC638D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0F42" w:rsidRPr="00EC18C1" w14:paraId="2738F9F5" w14:textId="77777777" w:rsidTr="00820F42">
        <w:tc>
          <w:tcPr>
            <w:tcW w:w="4673" w:type="dxa"/>
          </w:tcPr>
          <w:p w14:paraId="48706C7F" w14:textId="77777777" w:rsidR="00820F42" w:rsidRPr="00EC18C1" w:rsidRDefault="00820F42" w:rsidP="00FF5377">
            <w:pPr>
              <w:tabs>
                <w:tab w:val="left" w:pos="993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820F42">
              <w:rPr>
                <w:sz w:val="24"/>
                <w:szCs w:val="24"/>
              </w:rPr>
              <w:t>Процент цитирования</w:t>
            </w:r>
          </w:p>
        </w:tc>
        <w:tc>
          <w:tcPr>
            <w:tcW w:w="3969" w:type="dxa"/>
          </w:tcPr>
          <w:p w14:paraId="1BFF2B9D" w14:textId="77777777" w:rsidR="00820F42" w:rsidRPr="00EC18C1" w:rsidRDefault="00820F42" w:rsidP="00FF5377">
            <w:pPr>
              <w:tabs>
                <w:tab w:val="left" w:pos="993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B929F4" w14:paraId="59DFD656" w14:textId="77777777" w:rsidTr="00820F42">
        <w:tc>
          <w:tcPr>
            <w:tcW w:w="4673" w:type="dxa"/>
          </w:tcPr>
          <w:p w14:paraId="20A685D2" w14:textId="708FBAD2" w:rsidR="00B929F4" w:rsidRPr="00A44956" w:rsidRDefault="00B929F4" w:rsidP="00FC638D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оригинальности</w:t>
            </w:r>
          </w:p>
        </w:tc>
        <w:tc>
          <w:tcPr>
            <w:tcW w:w="3969" w:type="dxa"/>
          </w:tcPr>
          <w:p w14:paraId="2F689318" w14:textId="77777777" w:rsidR="00B929F4" w:rsidRDefault="00B929F4" w:rsidP="00FC638D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78940F83" w14:textId="77777777" w:rsidR="001903FD" w:rsidRDefault="001903FD" w:rsidP="001903FD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</w:p>
    <w:p w14:paraId="76C5582A" w14:textId="77777777" w:rsidR="00533BCD" w:rsidRPr="00533BCD" w:rsidRDefault="00533BCD" w:rsidP="00533BCD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533BCD">
        <w:rPr>
          <w:sz w:val="24"/>
          <w:szCs w:val="24"/>
        </w:rPr>
        <w:t>Подтверждаю, что для проверки был предоставлен текст выпускной квалификационной работы / научного доклада, идентичный представляемому ГЭК</w:t>
      </w:r>
    </w:p>
    <w:p w14:paraId="1D213917" w14:textId="09F0D26D" w:rsidR="007D0BD0" w:rsidRDefault="007D0BD0" w:rsidP="00A22E7C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</w:p>
    <w:p w14:paraId="06A138E6" w14:textId="77777777" w:rsidR="00A22E7C" w:rsidRDefault="00A22E7C" w:rsidP="00A22E7C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 / ________________________________________</w:t>
      </w:r>
    </w:p>
    <w:p w14:paraId="7210776A" w14:textId="2AF59CD6" w:rsidR="00A22E7C" w:rsidRPr="00BC39E6" w:rsidRDefault="00A22E7C" w:rsidP="00A22E7C">
      <w:pPr>
        <w:tabs>
          <w:tab w:val="left" w:pos="993"/>
        </w:tabs>
        <w:spacing w:line="276" w:lineRule="auto"/>
        <w:ind w:firstLine="567"/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</w:t>
      </w:r>
      <w:r w:rsidR="005548D0">
        <w:rPr>
          <w:i/>
          <w:sz w:val="24"/>
          <w:szCs w:val="24"/>
          <w:vertAlign w:val="superscript"/>
        </w:rPr>
        <w:t xml:space="preserve">          </w:t>
      </w:r>
      <w:r>
        <w:rPr>
          <w:i/>
          <w:sz w:val="24"/>
          <w:szCs w:val="24"/>
          <w:vertAlign w:val="superscript"/>
        </w:rPr>
        <w:t xml:space="preserve">       </w:t>
      </w:r>
      <w:r w:rsidRPr="00BC39E6">
        <w:rPr>
          <w:i/>
          <w:sz w:val="24"/>
          <w:szCs w:val="24"/>
          <w:vertAlign w:val="superscript"/>
        </w:rPr>
        <w:t xml:space="preserve">(подпись </w:t>
      </w:r>
      <w:proofErr w:type="gramStart"/>
      <w:r>
        <w:rPr>
          <w:i/>
          <w:sz w:val="24"/>
          <w:szCs w:val="24"/>
          <w:vertAlign w:val="superscript"/>
        </w:rPr>
        <w:t>обучающегося</w:t>
      </w:r>
      <w:r w:rsidRPr="00BC39E6">
        <w:rPr>
          <w:i/>
          <w:sz w:val="24"/>
          <w:szCs w:val="24"/>
          <w:vertAlign w:val="superscript"/>
        </w:rPr>
        <w:t>)</w:t>
      </w:r>
      <w:r>
        <w:rPr>
          <w:i/>
          <w:sz w:val="24"/>
          <w:szCs w:val="24"/>
          <w:vertAlign w:val="superscript"/>
        </w:rPr>
        <w:t xml:space="preserve">   </w:t>
      </w:r>
      <w:proofErr w:type="gramEnd"/>
      <w:r>
        <w:rPr>
          <w:i/>
          <w:sz w:val="24"/>
          <w:szCs w:val="24"/>
          <w:vertAlign w:val="superscript"/>
        </w:rPr>
        <w:t xml:space="preserve">                                                                (расшифровка подписи)</w:t>
      </w:r>
    </w:p>
    <w:p w14:paraId="21EAA8B5" w14:textId="701F075D" w:rsidR="00CC4CF5" w:rsidRPr="00BC39E6" w:rsidRDefault="00BC39E6" w:rsidP="00A22E7C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BC39E6">
        <w:rPr>
          <w:b/>
          <w:sz w:val="24"/>
          <w:szCs w:val="24"/>
        </w:rPr>
        <w:t xml:space="preserve">Комментарий научного руководителя </w:t>
      </w:r>
      <w:r w:rsidRPr="00BC39E6">
        <w:rPr>
          <w:i/>
          <w:sz w:val="24"/>
          <w:szCs w:val="24"/>
        </w:rPr>
        <w:t>(заполняется при необходимости)</w:t>
      </w:r>
      <w:r>
        <w:rPr>
          <w:sz w:val="24"/>
          <w:szCs w:val="24"/>
        </w:rPr>
        <w:t>:</w:t>
      </w:r>
    </w:p>
    <w:p w14:paraId="63240B9D" w14:textId="1BA756F4" w:rsidR="001903FD" w:rsidRDefault="00A22E7C" w:rsidP="00A22E7C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проведенным анализом и у</w:t>
      </w:r>
      <w:r w:rsidR="00B929F4">
        <w:rPr>
          <w:sz w:val="24"/>
          <w:szCs w:val="24"/>
        </w:rPr>
        <w:t xml:space="preserve">четом </w:t>
      </w:r>
      <w:r w:rsidR="00C748C0">
        <w:rPr>
          <w:sz w:val="24"/>
          <w:szCs w:val="24"/>
        </w:rPr>
        <w:t>корректных (правомерных)</w:t>
      </w:r>
      <w:r w:rsidR="003F36EF">
        <w:rPr>
          <w:sz w:val="24"/>
          <w:szCs w:val="24"/>
        </w:rPr>
        <w:t xml:space="preserve"> заимствований (</w:t>
      </w:r>
      <w:r w:rsidR="00BC39E6">
        <w:rPr>
          <w:sz w:val="24"/>
          <w:szCs w:val="24"/>
        </w:rPr>
        <w:t>наличие</w:t>
      </w:r>
      <w:r w:rsidR="00CC4CF5">
        <w:rPr>
          <w:sz w:val="24"/>
          <w:szCs w:val="24"/>
        </w:rPr>
        <w:t xml:space="preserve"> ссылок на источники</w:t>
      </w:r>
      <w:r w:rsidR="003F36EF">
        <w:rPr>
          <w:sz w:val="24"/>
          <w:szCs w:val="24"/>
        </w:rPr>
        <w:t xml:space="preserve">, </w:t>
      </w:r>
      <w:r w:rsidR="00CC4CF5">
        <w:rPr>
          <w:sz w:val="24"/>
          <w:szCs w:val="24"/>
        </w:rPr>
        <w:t>использование собственных печатных работ</w:t>
      </w:r>
      <w:r w:rsidR="00BC39E6">
        <w:rPr>
          <w:sz w:val="24"/>
          <w:szCs w:val="24"/>
        </w:rPr>
        <w:t xml:space="preserve"> (</w:t>
      </w:r>
      <w:proofErr w:type="spellStart"/>
      <w:r w:rsidR="00BC39E6">
        <w:rPr>
          <w:sz w:val="24"/>
          <w:szCs w:val="24"/>
        </w:rPr>
        <w:t>самоцитирование</w:t>
      </w:r>
      <w:proofErr w:type="spellEnd"/>
      <w:r w:rsidR="00BC39E6">
        <w:rPr>
          <w:sz w:val="24"/>
          <w:szCs w:val="24"/>
        </w:rPr>
        <w:t xml:space="preserve">), </w:t>
      </w:r>
      <w:r w:rsidR="00BC39E6" w:rsidRPr="00BC39E6">
        <w:rPr>
          <w:sz w:val="24"/>
          <w:szCs w:val="24"/>
        </w:rPr>
        <w:t>использование устойчивых словосочетаний и оборотов</w:t>
      </w:r>
      <w:r w:rsidR="00CC4CF5">
        <w:rPr>
          <w:sz w:val="24"/>
          <w:szCs w:val="24"/>
        </w:rPr>
        <w:t xml:space="preserve"> и т.д.) </w:t>
      </w:r>
      <w:r>
        <w:rPr>
          <w:sz w:val="24"/>
          <w:szCs w:val="24"/>
        </w:rPr>
        <w:t>доля</w:t>
      </w:r>
      <w:r w:rsidR="00CC4CF5">
        <w:rPr>
          <w:sz w:val="24"/>
          <w:szCs w:val="24"/>
        </w:rPr>
        <w:t xml:space="preserve"> оригинально</w:t>
      </w:r>
      <w:r>
        <w:rPr>
          <w:sz w:val="24"/>
          <w:szCs w:val="24"/>
        </w:rPr>
        <w:t xml:space="preserve">го текста </w:t>
      </w:r>
      <w:r w:rsidR="00CC4CF5">
        <w:rPr>
          <w:sz w:val="24"/>
          <w:szCs w:val="24"/>
        </w:rPr>
        <w:t>составляет _______</w:t>
      </w:r>
      <w:r w:rsidR="00C748C0">
        <w:rPr>
          <w:sz w:val="24"/>
          <w:szCs w:val="24"/>
        </w:rPr>
        <w:t>____</w:t>
      </w:r>
      <w:r w:rsidR="00CC4CF5">
        <w:rPr>
          <w:sz w:val="24"/>
          <w:szCs w:val="24"/>
        </w:rPr>
        <w:t>___</w:t>
      </w:r>
      <w:r w:rsidR="00C748C0">
        <w:rPr>
          <w:sz w:val="24"/>
          <w:szCs w:val="24"/>
        </w:rPr>
        <w:t xml:space="preserve"> процентов</w:t>
      </w:r>
      <w:r w:rsidR="00BC39E6">
        <w:rPr>
          <w:sz w:val="24"/>
          <w:szCs w:val="24"/>
        </w:rPr>
        <w:t>.</w:t>
      </w:r>
      <w:r w:rsidR="00CC4CF5">
        <w:rPr>
          <w:sz w:val="24"/>
          <w:szCs w:val="24"/>
        </w:rPr>
        <w:t xml:space="preserve"> </w:t>
      </w:r>
    </w:p>
    <w:p w14:paraId="67466404" w14:textId="77777777" w:rsidR="00A22E7C" w:rsidRDefault="00A22E7C" w:rsidP="00A22E7C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</w:p>
    <w:p w14:paraId="716A7EE2" w14:textId="197BB0CE" w:rsidR="00BC39E6" w:rsidRDefault="00BC39E6" w:rsidP="00A22E7C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 / ________________________________________</w:t>
      </w:r>
    </w:p>
    <w:p w14:paraId="1D929DDD" w14:textId="05D21398" w:rsidR="00BC39E6" w:rsidRPr="00BC39E6" w:rsidRDefault="00A22E7C" w:rsidP="00A22E7C">
      <w:pPr>
        <w:tabs>
          <w:tab w:val="left" w:pos="993"/>
        </w:tabs>
        <w:spacing w:line="276" w:lineRule="auto"/>
        <w:ind w:firstLine="567"/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</w:t>
      </w:r>
      <w:r w:rsidR="00BC39E6" w:rsidRPr="00BC39E6">
        <w:rPr>
          <w:i/>
          <w:sz w:val="24"/>
          <w:szCs w:val="24"/>
          <w:vertAlign w:val="superscript"/>
        </w:rPr>
        <w:t xml:space="preserve">(подпись научного </w:t>
      </w:r>
      <w:proofErr w:type="gramStart"/>
      <w:r w:rsidR="00BC39E6" w:rsidRPr="00BC39E6">
        <w:rPr>
          <w:i/>
          <w:sz w:val="24"/>
          <w:szCs w:val="24"/>
          <w:vertAlign w:val="superscript"/>
        </w:rPr>
        <w:t>руководителя)</w:t>
      </w:r>
      <w:r w:rsidR="00BC39E6">
        <w:rPr>
          <w:i/>
          <w:sz w:val="24"/>
          <w:szCs w:val="24"/>
          <w:vertAlign w:val="superscript"/>
        </w:rPr>
        <w:t xml:space="preserve">   </w:t>
      </w:r>
      <w:proofErr w:type="gramEnd"/>
      <w:r w:rsidR="00BC39E6">
        <w:rPr>
          <w:i/>
          <w:sz w:val="24"/>
          <w:szCs w:val="24"/>
          <w:vertAlign w:val="superscript"/>
        </w:rPr>
        <w:t xml:space="preserve">                                                                (расшифровка подписи)</w:t>
      </w:r>
    </w:p>
    <w:p w14:paraId="2A694CAD" w14:textId="77777777" w:rsidR="001903FD" w:rsidRPr="00B82BB3" w:rsidRDefault="001903FD" w:rsidP="001903FD">
      <w:pPr>
        <w:tabs>
          <w:tab w:val="left" w:pos="1134"/>
        </w:tabs>
        <w:spacing w:after="160" w:line="259" w:lineRule="auto"/>
        <w:ind w:left="567"/>
        <w:jc w:val="both"/>
        <w:rPr>
          <w:sz w:val="24"/>
          <w:szCs w:val="24"/>
        </w:rPr>
      </w:pPr>
    </w:p>
    <w:sectPr w:rsidR="001903FD" w:rsidRPr="00B8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12D6"/>
    <w:multiLevelType w:val="multilevel"/>
    <w:tmpl w:val="BE902A54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bullet"/>
      <w:lvlText w:val="−"/>
      <w:lvlJc w:val="left"/>
      <w:pPr>
        <w:ind w:left="1224" w:firstLine="4392"/>
      </w:pPr>
      <w:rPr>
        <w:rFonts w:ascii="Arial" w:eastAsia="Times New Roman" w:hAnsi="Arial"/>
      </w:rPr>
    </w:lvl>
    <w:lvl w:ilvl="3">
      <w:start w:val="1"/>
      <w:numFmt w:val="decimal"/>
      <w:lvlText w:val="%1.%2.−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−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−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−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−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−.%4.%5.%6.%7.%8.%9."/>
      <w:lvlJc w:val="left"/>
      <w:pPr>
        <w:ind w:left="4320" w:firstLine="15840"/>
      </w:pPr>
      <w:rPr>
        <w:rFonts w:cs="Times New Roman"/>
      </w:rPr>
    </w:lvl>
  </w:abstractNum>
  <w:abstractNum w:abstractNumId="1">
    <w:nsid w:val="094D7F5E"/>
    <w:multiLevelType w:val="multilevel"/>
    <w:tmpl w:val="28222EC0"/>
    <w:lvl w:ilvl="0">
      <w:start w:val="1"/>
      <w:numFmt w:val="bullet"/>
      <w:lvlText w:val="•"/>
      <w:lvlJc w:val="left"/>
      <w:pPr>
        <w:ind w:left="360" w:firstLine="10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-2310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2">
    <w:nsid w:val="0A156D53"/>
    <w:multiLevelType w:val="multilevel"/>
    <w:tmpl w:val="9E66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17A76"/>
    <w:multiLevelType w:val="multilevel"/>
    <w:tmpl w:val="8E48E2FA"/>
    <w:lvl w:ilvl="0">
      <w:start w:val="2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4">
    <w:nsid w:val="18DF6150"/>
    <w:multiLevelType w:val="hybridMultilevel"/>
    <w:tmpl w:val="FB161D6C"/>
    <w:lvl w:ilvl="0" w:tplc="6EB210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0312B55"/>
    <w:multiLevelType w:val="multilevel"/>
    <w:tmpl w:val="215AFDCC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-2310" w:firstLine="273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43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6">
    <w:nsid w:val="542B4AB9"/>
    <w:multiLevelType w:val="hybridMultilevel"/>
    <w:tmpl w:val="B5447B0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D8B6202"/>
    <w:multiLevelType w:val="multilevel"/>
    <w:tmpl w:val="486A81C6"/>
    <w:lvl w:ilvl="0">
      <w:start w:val="1"/>
      <w:numFmt w:val="decimal"/>
      <w:lvlText w:val="%1."/>
      <w:lvlJc w:val="left"/>
      <w:pPr>
        <w:ind w:left="360" w:firstLine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2736"/>
      </w:pPr>
      <w:rPr>
        <w:rFonts w:cs="Times New Roman"/>
      </w:rPr>
    </w:lvl>
    <w:lvl w:ilvl="2">
      <w:start w:val="1"/>
      <w:numFmt w:val="bullet"/>
      <w:lvlText w:val="•"/>
      <w:lvlJc w:val="left"/>
      <w:pPr>
        <w:ind w:left="1224" w:firstLine="4392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firstLine="62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81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00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118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137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15840"/>
      </w:pPr>
      <w:rPr>
        <w:rFonts w:cs="Times New Roman"/>
      </w:rPr>
    </w:lvl>
  </w:abstractNum>
  <w:abstractNum w:abstractNumId="8">
    <w:nsid w:val="65401B58"/>
    <w:multiLevelType w:val="hybridMultilevel"/>
    <w:tmpl w:val="13227D88"/>
    <w:lvl w:ilvl="0" w:tplc="1B3ACA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750F07"/>
    <w:multiLevelType w:val="hybridMultilevel"/>
    <w:tmpl w:val="6AFEED1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C20921"/>
    <w:multiLevelType w:val="multilevel"/>
    <w:tmpl w:val="7E004FA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9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71"/>
    <w:rsid w:val="000034EA"/>
    <w:rsid w:val="00036A39"/>
    <w:rsid w:val="00074258"/>
    <w:rsid w:val="00075E8F"/>
    <w:rsid w:val="000B6CFF"/>
    <w:rsid w:val="000C5A50"/>
    <w:rsid w:val="000D4DEC"/>
    <w:rsid w:val="000F1306"/>
    <w:rsid w:val="000F25ED"/>
    <w:rsid w:val="000F51B3"/>
    <w:rsid w:val="00170475"/>
    <w:rsid w:val="00182A70"/>
    <w:rsid w:val="00185976"/>
    <w:rsid w:val="001903FD"/>
    <w:rsid w:val="00227690"/>
    <w:rsid w:val="00232FFE"/>
    <w:rsid w:val="0028594B"/>
    <w:rsid w:val="002A3479"/>
    <w:rsid w:val="002B079B"/>
    <w:rsid w:val="002B2B5F"/>
    <w:rsid w:val="002C17DB"/>
    <w:rsid w:val="002F58A3"/>
    <w:rsid w:val="003020F3"/>
    <w:rsid w:val="00316A8D"/>
    <w:rsid w:val="00333E51"/>
    <w:rsid w:val="0036316C"/>
    <w:rsid w:val="00387336"/>
    <w:rsid w:val="00393BAD"/>
    <w:rsid w:val="00396A89"/>
    <w:rsid w:val="003A4E52"/>
    <w:rsid w:val="003C3904"/>
    <w:rsid w:val="003F36EF"/>
    <w:rsid w:val="0040709D"/>
    <w:rsid w:val="004110DC"/>
    <w:rsid w:val="00412771"/>
    <w:rsid w:val="00423AD0"/>
    <w:rsid w:val="00433A38"/>
    <w:rsid w:val="0044458F"/>
    <w:rsid w:val="00445967"/>
    <w:rsid w:val="00475641"/>
    <w:rsid w:val="0049359F"/>
    <w:rsid w:val="004B2B18"/>
    <w:rsid w:val="004D1D90"/>
    <w:rsid w:val="004D6A56"/>
    <w:rsid w:val="004F6313"/>
    <w:rsid w:val="0052297D"/>
    <w:rsid w:val="00533BCD"/>
    <w:rsid w:val="005548D0"/>
    <w:rsid w:val="00557146"/>
    <w:rsid w:val="005634F1"/>
    <w:rsid w:val="00572848"/>
    <w:rsid w:val="00595D60"/>
    <w:rsid w:val="005F527A"/>
    <w:rsid w:val="00613918"/>
    <w:rsid w:val="00665947"/>
    <w:rsid w:val="00672173"/>
    <w:rsid w:val="0068644C"/>
    <w:rsid w:val="006A34FE"/>
    <w:rsid w:val="006B3CC5"/>
    <w:rsid w:val="006B6395"/>
    <w:rsid w:val="006E4AB7"/>
    <w:rsid w:val="006E5304"/>
    <w:rsid w:val="006F390C"/>
    <w:rsid w:val="006F6FFF"/>
    <w:rsid w:val="00704EC0"/>
    <w:rsid w:val="0075030D"/>
    <w:rsid w:val="007D0BD0"/>
    <w:rsid w:val="00820F42"/>
    <w:rsid w:val="008237F3"/>
    <w:rsid w:val="00850ED6"/>
    <w:rsid w:val="00873AB1"/>
    <w:rsid w:val="00896789"/>
    <w:rsid w:val="008C39E1"/>
    <w:rsid w:val="008D2E48"/>
    <w:rsid w:val="008D5980"/>
    <w:rsid w:val="00934F08"/>
    <w:rsid w:val="00953F98"/>
    <w:rsid w:val="009550BA"/>
    <w:rsid w:val="00983CD3"/>
    <w:rsid w:val="009A14F2"/>
    <w:rsid w:val="009B3DB4"/>
    <w:rsid w:val="009E7146"/>
    <w:rsid w:val="009F6F4B"/>
    <w:rsid w:val="00A026EF"/>
    <w:rsid w:val="00A22E7C"/>
    <w:rsid w:val="00A833B8"/>
    <w:rsid w:val="00AA7F87"/>
    <w:rsid w:val="00AC1FED"/>
    <w:rsid w:val="00AD075B"/>
    <w:rsid w:val="00AF5B18"/>
    <w:rsid w:val="00B10F93"/>
    <w:rsid w:val="00B155AA"/>
    <w:rsid w:val="00B254CC"/>
    <w:rsid w:val="00B60147"/>
    <w:rsid w:val="00B82BB3"/>
    <w:rsid w:val="00B929F4"/>
    <w:rsid w:val="00B97D05"/>
    <w:rsid w:val="00BC39E6"/>
    <w:rsid w:val="00BE513B"/>
    <w:rsid w:val="00BF7ADB"/>
    <w:rsid w:val="00C32DE8"/>
    <w:rsid w:val="00C532AD"/>
    <w:rsid w:val="00C61F93"/>
    <w:rsid w:val="00C748C0"/>
    <w:rsid w:val="00CA57C3"/>
    <w:rsid w:val="00CC0286"/>
    <w:rsid w:val="00CC4885"/>
    <w:rsid w:val="00CC4CF5"/>
    <w:rsid w:val="00CC6160"/>
    <w:rsid w:val="00CC6983"/>
    <w:rsid w:val="00CE25C5"/>
    <w:rsid w:val="00CF0BAB"/>
    <w:rsid w:val="00D27BD8"/>
    <w:rsid w:val="00D7001D"/>
    <w:rsid w:val="00D80A30"/>
    <w:rsid w:val="00D826A6"/>
    <w:rsid w:val="00DD186A"/>
    <w:rsid w:val="00DE1172"/>
    <w:rsid w:val="00E66966"/>
    <w:rsid w:val="00E7497C"/>
    <w:rsid w:val="00E87C12"/>
    <w:rsid w:val="00E91C61"/>
    <w:rsid w:val="00ED2859"/>
    <w:rsid w:val="00EE18E1"/>
    <w:rsid w:val="00EF36D3"/>
    <w:rsid w:val="00F0303B"/>
    <w:rsid w:val="00F04346"/>
    <w:rsid w:val="00FA0C7E"/>
    <w:rsid w:val="00FC4355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3734"/>
  <w15:chartTrackingRefBased/>
  <w15:docId w15:val="{ED9E5567-9068-48E8-BE27-9905E45B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E8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12771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2">
    <w:name w:val="Font Style12"/>
    <w:uiPriority w:val="99"/>
    <w:rsid w:val="00412771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73A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AB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873AB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73AB1"/>
  </w:style>
  <w:style w:type="character" w:customStyle="1" w:styleId="a7">
    <w:name w:val="Текст примечания Знак"/>
    <w:basedOn w:val="a0"/>
    <w:link w:val="a6"/>
    <w:uiPriority w:val="99"/>
    <w:semiHidden/>
    <w:rsid w:val="00873AB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3AB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73AB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45967"/>
    <w:pPr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character" w:styleId="ab">
    <w:name w:val="Hyperlink"/>
    <w:basedOn w:val="a0"/>
    <w:uiPriority w:val="99"/>
    <w:unhideWhenUsed/>
    <w:rsid w:val="00170475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70475"/>
    <w:rPr>
      <w:color w:val="954F72" w:themeColor="followedHyperlink"/>
      <w:u w:val="single"/>
    </w:rPr>
  </w:style>
  <w:style w:type="paragraph" w:customStyle="1" w:styleId="ad">
    <w:name w:val="Рабочий стиль"/>
    <w:basedOn w:val="a"/>
    <w:autoRedefine/>
    <w:uiPriority w:val="99"/>
    <w:rsid w:val="000F51B3"/>
    <w:pPr>
      <w:widowControl w:val="0"/>
      <w:autoSpaceDE w:val="0"/>
      <w:autoSpaceDN w:val="0"/>
      <w:adjustRightInd w:val="0"/>
      <w:jc w:val="both"/>
    </w:pPr>
    <w:rPr>
      <w:color w:val="auto"/>
      <w:sz w:val="24"/>
      <w:szCs w:val="24"/>
      <w:lang w:eastAsia="en-US"/>
    </w:rPr>
  </w:style>
  <w:style w:type="table" w:styleId="ae">
    <w:name w:val="Table Grid"/>
    <w:basedOn w:val="a1"/>
    <w:uiPriority w:val="39"/>
    <w:rsid w:val="0019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316A8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">
    <w:name w:val="Body Text 2"/>
    <w:basedOn w:val="a"/>
    <w:link w:val="20"/>
    <w:rsid w:val="008237F3"/>
    <w:pPr>
      <w:jc w:val="center"/>
    </w:pPr>
    <w:rPr>
      <w:b/>
      <w:color w:val="auto"/>
      <w:sz w:val="40"/>
    </w:rPr>
  </w:style>
  <w:style w:type="character" w:customStyle="1" w:styleId="20">
    <w:name w:val="Основной текст 2 Знак"/>
    <w:basedOn w:val="a0"/>
    <w:link w:val="2"/>
    <w:rsid w:val="008237F3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1%D0%B5%D0%BC%D0%B8%D1%80%D0%BD%D0%B0%D1%8F_%D0%BF%D0%B0%D1%83%D1%82%D0%B8%D0%BD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0%BB%D0%B0%D0%B3%D0%B8%D0%B0%D1%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2%D0%B5%D0%BA%D1%81%D1%8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1%81%D0%B5%D0%BC%D0%B8%D1%80%D0%BD%D0%B0%D1%8F_%D0%BF%D0%B0%D1%83%D1%82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BE4C-16E4-4159-9A7B-7D9E92D9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Полуэктова Елена Геннадьевна</dc:creator>
  <cp:keywords/>
  <dc:description/>
  <cp:lastModifiedBy>Гарайшина Ирина Рашитовна</cp:lastModifiedBy>
  <cp:revision>8</cp:revision>
  <cp:lastPrinted>2018-12-17T14:07:00Z</cp:lastPrinted>
  <dcterms:created xsi:type="dcterms:W3CDTF">2018-12-18T14:10:00Z</dcterms:created>
  <dcterms:modified xsi:type="dcterms:W3CDTF">2019-01-10T14:14:00Z</dcterms:modified>
</cp:coreProperties>
</file>